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58" w:rsidRDefault="00E55458" w:rsidP="00E55458">
      <w:pPr>
        <w:rPr>
          <w:rStyle w:val="FontStyle45"/>
          <w:color w:val="000000"/>
          <w:sz w:val="28"/>
          <w:szCs w:val="28"/>
        </w:rPr>
      </w:pPr>
      <w:r>
        <w:tab/>
      </w:r>
    </w:p>
    <w:p w:rsidR="00E55458" w:rsidRPr="00F83039" w:rsidRDefault="00E55458" w:rsidP="00E55458">
      <w:pPr>
        <w:pStyle w:val="Standard"/>
        <w:jc w:val="center"/>
        <w:rPr>
          <w:rFonts w:cs="Times New Roman"/>
        </w:rPr>
      </w:pPr>
      <w:r w:rsidRPr="00F83039">
        <w:rPr>
          <w:rFonts w:cs="Times New Roman"/>
        </w:rPr>
        <w:t>Муниципальное общеобразовательное бюджетное учреждение</w:t>
      </w:r>
    </w:p>
    <w:p w:rsidR="00E55458" w:rsidRDefault="00E55458" w:rsidP="00E55458">
      <w:pPr>
        <w:pStyle w:val="Standard"/>
        <w:jc w:val="center"/>
        <w:rPr>
          <w:rFonts w:cs="Times New Roman"/>
        </w:rPr>
      </w:pPr>
      <w:r w:rsidRPr="00F83039">
        <w:rPr>
          <w:rFonts w:cs="Times New Roman"/>
        </w:rPr>
        <w:t xml:space="preserve">средняя общеобразовательная школа ст. </w:t>
      </w:r>
      <w:proofErr w:type="spellStart"/>
      <w:r w:rsidRPr="00F83039">
        <w:rPr>
          <w:rFonts w:cs="Times New Roman"/>
        </w:rPr>
        <w:t>Леонидовка</w:t>
      </w:r>
      <w:proofErr w:type="spellEnd"/>
    </w:p>
    <w:p w:rsidR="00E55458" w:rsidRDefault="00E55458" w:rsidP="00E55458">
      <w:pPr>
        <w:pStyle w:val="Standard"/>
        <w:rPr>
          <w:rFonts w:cs="Times New Roman"/>
        </w:rPr>
      </w:pPr>
    </w:p>
    <w:p w:rsidR="00E55458" w:rsidRPr="00F83039" w:rsidRDefault="00E55458" w:rsidP="00E55458">
      <w:pPr>
        <w:pStyle w:val="Standard"/>
        <w:jc w:val="center"/>
        <w:rPr>
          <w:rFonts w:cs="Times New Roman"/>
        </w:rPr>
      </w:pPr>
    </w:p>
    <w:p w:rsidR="00E55458" w:rsidRDefault="00E55458" w:rsidP="00E55458">
      <w:pPr>
        <w:pStyle w:val="ae"/>
        <w:tabs>
          <w:tab w:val="left" w:pos="930"/>
          <w:tab w:val="left" w:pos="6630"/>
        </w:tabs>
        <w:wordWrap w:val="0"/>
        <w:overflowPunct w:val="0"/>
        <w:ind w:left="547" w:hanging="547"/>
      </w:pPr>
      <w:r>
        <w:t>Принята</w:t>
      </w:r>
      <w:proofErr w:type="gramStart"/>
      <w:r>
        <w:t xml:space="preserve">                                                                          У</w:t>
      </w:r>
      <w:proofErr w:type="gramEnd"/>
      <w:r>
        <w:t>тверждаю</w:t>
      </w:r>
    </w:p>
    <w:p w:rsidR="00E55458" w:rsidRDefault="00E55458" w:rsidP="00E55458">
      <w:pPr>
        <w:pStyle w:val="ae"/>
        <w:tabs>
          <w:tab w:val="left" w:pos="930"/>
          <w:tab w:val="left" w:pos="6630"/>
        </w:tabs>
        <w:wordWrap w:val="0"/>
        <w:overflowPunct w:val="0"/>
        <w:ind w:left="547" w:hanging="547"/>
      </w:pPr>
      <w:r>
        <w:t xml:space="preserve">Педагогическим советом                                              Директор </w:t>
      </w:r>
      <w:proofErr w:type="spellStart"/>
      <w:r>
        <w:t>школы______________Н.Д</w:t>
      </w:r>
      <w:proofErr w:type="spellEnd"/>
      <w:r>
        <w:t>. Веселова</w:t>
      </w:r>
    </w:p>
    <w:p w:rsidR="00E55458" w:rsidRDefault="00E55458" w:rsidP="00E55458">
      <w:pPr>
        <w:pStyle w:val="ae"/>
        <w:tabs>
          <w:tab w:val="left" w:pos="930"/>
          <w:tab w:val="center" w:pos="5102"/>
        </w:tabs>
        <w:wordWrap w:val="0"/>
        <w:overflowPunct w:val="0"/>
        <w:ind w:left="547" w:hanging="547"/>
      </w:pPr>
      <w:r>
        <w:t>Протокол № 1 от 29.08.2016</w:t>
      </w:r>
      <w:r>
        <w:tab/>
        <w:t xml:space="preserve">                                         Приказ № 90 от 1.09.2016 </w:t>
      </w:r>
    </w:p>
    <w:p w:rsidR="00E55458" w:rsidRDefault="00E55458" w:rsidP="00E55458">
      <w:pPr>
        <w:pStyle w:val="ae"/>
        <w:wordWrap w:val="0"/>
        <w:overflowPunct w:val="0"/>
        <w:ind w:left="547" w:hanging="547"/>
        <w:jc w:val="center"/>
      </w:pPr>
    </w:p>
    <w:p w:rsidR="00E55458" w:rsidRDefault="00E55458" w:rsidP="00E55458">
      <w:pPr>
        <w:pStyle w:val="ae"/>
        <w:wordWrap w:val="0"/>
        <w:overflowPunct w:val="0"/>
      </w:pPr>
    </w:p>
    <w:p w:rsidR="00E55458" w:rsidRDefault="00E55458" w:rsidP="00E55458">
      <w:pPr>
        <w:pStyle w:val="ae"/>
        <w:wordWrap w:val="0"/>
        <w:overflowPunct w:val="0"/>
        <w:ind w:left="547" w:hanging="547"/>
        <w:jc w:val="center"/>
      </w:pPr>
    </w:p>
    <w:p w:rsidR="00E55458" w:rsidRDefault="00E55458" w:rsidP="00E55458">
      <w:pPr>
        <w:pStyle w:val="ae"/>
        <w:wordWrap w:val="0"/>
        <w:overflowPunct w:val="0"/>
        <w:ind w:left="547" w:hanging="547"/>
        <w:jc w:val="center"/>
      </w:pPr>
    </w:p>
    <w:p w:rsidR="00E55458" w:rsidRDefault="00E55458" w:rsidP="00E55458">
      <w:pPr>
        <w:pStyle w:val="ae"/>
        <w:tabs>
          <w:tab w:val="left" w:pos="3075"/>
        </w:tabs>
        <w:wordWrap w:val="0"/>
        <w:overflowPunct w:val="0"/>
        <w:ind w:left="547" w:hanging="547"/>
        <w:jc w:val="center"/>
        <w:rPr>
          <w:b/>
          <w:sz w:val="56"/>
          <w:szCs w:val="56"/>
        </w:rPr>
      </w:pPr>
      <w:r w:rsidRPr="00F83039">
        <w:rPr>
          <w:b/>
          <w:sz w:val="56"/>
          <w:szCs w:val="56"/>
        </w:rPr>
        <w:t xml:space="preserve">Рабочая программа </w:t>
      </w:r>
    </w:p>
    <w:p w:rsidR="00E55458" w:rsidRDefault="00E55458" w:rsidP="00E55458">
      <w:pPr>
        <w:pStyle w:val="ae"/>
        <w:tabs>
          <w:tab w:val="left" w:pos="3075"/>
        </w:tabs>
        <w:wordWrap w:val="0"/>
        <w:overflowPunct w:val="0"/>
        <w:ind w:left="547" w:hanging="547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начального</w:t>
      </w:r>
      <w:r w:rsidRPr="00F83039">
        <w:rPr>
          <w:b/>
          <w:sz w:val="56"/>
          <w:szCs w:val="56"/>
        </w:rPr>
        <w:t xml:space="preserve"> общего образования </w:t>
      </w:r>
    </w:p>
    <w:p w:rsidR="00E55458" w:rsidRDefault="00E55458" w:rsidP="00E55458">
      <w:pPr>
        <w:pStyle w:val="ae"/>
        <w:tabs>
          <w:tab w:val="left" w:pos="3075"/>
        </w:tabs>
        <w:wordWrap w:val="0"/>
        <w:overflowPunct w:val="0"/>
        <w:ind w:left="547" w:hanging="547"/>
        <w:jc w:val="center"/>
        <w:rPr>
          <w:b/>
          <w:sz w:val="56"/>
          <w:szCs w:val="56"/>
        </w:rPr>
      </w:pPr>
      <w:r w:rsidRPr="00F83039">
        <w:rPr>
          <w:b/>
          <w:sz w:val="56"/>
          <w:szCs w:val="56"/>
        </w:rPr>
        <w:t>по английскому языку</w:t>
      </w:r>
    </w:p>
    <w:p w:rsidR="00E55458" w:rsidRDefault="00E55458" w:rsidP="00E55458">
      <w:pPr>
        <w:pStyle w:val="ae"/>
        <w:tabs>
          <w:tab w:val="left" w:pos="3075"/>
        </w:tabs>
        <w:wordWrap w:val="0"/>
        <w:overflowPunct w:val="0"/>
        <w:ind w:left="547" w:hanging="547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(ФГОС)</w:t>
      </w:r>
    </w:p>
    <w:p w:rsidR="00E55458" w:rsidRPr="00F83039" w:rsidRDefault="00E55458" w:rsidP="00E55458">
      <w:pPr>
        <w:pStyle w:val="ae"/>
        <w:tabs>
          <w:tab w:val="left" w:pos="3075"/>
        </w:tabs>
        <w:wordWrap w:val="0"/>
        <w:overflowPunct w:val="0"/>
        <w:ind w:left="547" w:hanging="547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4 класс </w:t>
      </w:r>
    </w:p>
    <w:p w:rsidR="00E55458" w:rsidRPr="00E55458" w:rsidRDefault="00E55458" w:rsidP="00E55458">
      <w:pPr>
        <w:tabs>
          <w:tab w:val="left" w:pos="3240"/>
        </w:tabs>
      </w:pPr>
    </w:p>
    <w:p w:rsidR="00E55458" w:rsidRPr="00E55458" w:rsidRDefault="00E55458" w:rsidP="00E55458"/>
    <w:p w:rsidR="00E55458" w:rsidRPr="00E55458" w:rsidRDefault="00E55458" w:rsidP="00E55458"/>
    <w:p w:rsidR="00E55458" w:rsidRPr="00E55458" w:rsidRDefault="00E55458" w:rsidP="00E55458"/>
    <w:p w:rsidR="00E55458" w:rsidRDefault="00E55458" w:rsidP="00E55458"/>
    <w:p w:rsidR="00E55458" w:rsidRDefault="00E55458" w:rsidP="00E55458">
      <w:pPr>
        <w:rPr>
          <w:rStyle w:val="FontStyle45"/>
          <w:rFonts w:eastAsia="Calibri"/>
          <w:color w:val="000000"/>
          <w:sz w:val="28"/>
          <w:szCs w:val="28"/>
        </w:rPr>
      </w:pPr>
    </w:p>
    <w:p w:rsidR="00E55458" w:rsidRDefault="00E55458" w:rsidP="00E55458">
      <w:pPr>
        <w:rPr>
          <w:rStyle w:val="FontStyle45"/>
          <w:rFonts w:eastAsia="Calibri"/>
          <w:color w:val="000000"/>
          <w:sz w:val="28"/>
          <w:szCs w:val="28"/>
        </w:rPr>
      </w:pPr>
    </w:p>
    <w:p w:rsidR="00E55458" w:rsidRDefault="00E55458" w:rsidP="00E55458">
      <w:pPr>
        <w:rPr>
          <w:rStyle w:val="FontStyle45"/>
          <w:rFonts w:eastAsia="Calibri"/>
          <w:color w:val="000000"/>
          <w:sz w:val="28"/>
          <w:szCs w:val="28"/>
        </w:rPr>
      </w:pPr>
    </w:p>
    <w:p w:rsidR="00E55458" w:rsidRDefault="00E55458" w:rsidP="00E55458">
      <w:pPr>
        <w:jc w:val="center"/>
        <w:rPr>
          <w:rStyle w:val="FontStyle45"/>
          <w:rFonts w:eastAsia="Calibri"/>
          <w:color w:val="000000"/>
          <w:sz w:val="28"/>
          <w:szCs w:val="28"/>
        </w:rPr>
      </w:pPr>
      <w:r>
        <w:rPr>
          <w:rStyle w:val="FontStyle45"/>
          <w:rFonts w:eastAsia="Calibri"/>
          <w:color w:val="000000"/>
          <w:sz w:val="28"/>
          <w:szCs w:val="28"/>
        </w:rPr>
        <w:t>Содержание</w:t>
      </w:r>
    </w:p>
    <w:p w:rsidR="00E55458" w:rsidRDefault="00E55458" w:rsidP="00E55458">
      <w:pPr>
        <w:jc w:val="center"/>
        <w:rPr>
          <w:rStyle w:val="FontStyle45"/>
          <w:rFonts w:eastAsia="Calibri"/>
          <w:color w:val="000000"/>
          <w:sz w:val="28"/>
          <w:szCs w:val="28"/>
        </w:rPr>
      </w:pPr>
    </w:p>
    <w:p w:rsidR="00E55458" w:rsidRDefault="00E55458" w:rsidP="00E55458">
      <w:pPr>
        <w:jc w:val="center"/>
        <w:rPr>
          <w:rStyle w:val="FontStyle45"/>
          <w:rFonts w:eastAsia="Calibri"/>
          <w:color w:val="000000"/>
          <w:sz w:val="28"/>
          <w:szCs w:val="28"/>
        </w:rPr>
      </w:pPr>
    </w:p>
    <w:p w:rsidR="00E55458" w:rsidRDefault="00E55458" w:rsidP="00E55458">
      <w:pPr>
        <w:numPr>
          <w:ilvl w:val="0"/>
          <w:numId w:val="37"/>
        </w:numPr>
        <w:rPr>
          <w:rStyle w:val="FontStyle45"/>
          <w:color w:val="000000"/>
          <w:sz w:val="28"/>
          <w:szCs w:val="28"/>
        </w:rPr>
      </w:pPr>
      <w:r>
        <w:rPr>
          <w:rStyle w:val="FontStyle45"/>
          <w:rFonts w:eastAsia="Calibri"/>
          <w:color w:val="000000"/>
          <w:sz w:val="28"/>
          <w:szCs w:val="28"/>
        </w:rPr>
        <w:t xml:space="preserve">Планируемые результаты изучения учебного предмета </w:t>
      </w:r>
    </w:p>
    <w:p w:rsidR="00E55458" w:rsidRDefault="00E55458" w:rsidP="00E55458">
      <w:pPr>
        <w:ind w:left="720"/>
        <w:rPr>
          <w:rStyle w:val="FontStyle45"/>
          <w:rFonts w:eastAsia="Calibri"/>
          <w:color w:val="000000"/>
          <w:sz w:val="28"/>
          <w:szCs w:val="28"/>
        </w:rPr>
      </w:pPr>
      <w:r>
        <w:rPr>
          <w:rStyle w:val="FontStyle45"/>
          <w:rFonts w:eastAsia="Calibri"/>
          <w:color w:val="000000"/>
          <w:sz w:val="28"/>
          <w:szCs w:val="28"/>
        </w:rPr>
        <w:t>«английский язык»……………………………………………</w:t>
      </w:r>
      <w:r>
        <w:rPr>
          <w:rStyle w:val="FontStyle45"/>
          <w:color w:val="000000"/>
          <w:sz w:val="28"/>
          <w:szCs w:val="28"/>
        </w:rPr>
        <w:t>……….</w:t>
      </w:r>
    </w:p>
    <w:p w:rsidR="00E55458" w:rsidRDefault="00E55458" w:rsidP="00E55458">
      <w:pPr>
        <w:numPr>
          <w:ilvl w:val="0"/>
          <w:numId w:val="37"/>
        </w:numPr>
        <w:rPr>
          <w:rStyle w:val="FontStyle45"/>
          <w:color w:val="000000"/>
          <w:sz w:val="28"/>
          <w:szCs w:val="28"/>
        </w:rPr>
      </w:pPr>
      <w:r>
        <w:rPr>
          <w:rStyle w:val="FontStyle45"/>
          <w:rFonts w:eastAsia="Calibri"/>
          <w:color w:val="000000"/>
          <w:sz w:val="28"/>
          <w:szCs w:val="28"/>
        </w:rPr>
        <w:t>Содержание учебного предмета «английский язык»………</w:t>
      </w:r>
      <w:r>
        <w:rPr>
          <w:rStyle w:val="FontStyle45"/>
          <w:color w:val="000000"/>
          <w:sz w:val="28"/>
          <w:szCs w:val="28"/>
        </w:rPr>
        <w:t>……...</w:t>
      </w:r>
    </w:p>
    <w:p w:rsidR="00695C3C" w:rsidRDefault="00E55458" w:rsidP="00E55458">
      <w:pPr>
        <w:numPr>
          <w:ilvl w:val="0"/>
          <w:numId w:val="37"/>
        </w:numPr>
        <w:rPr>
          <w:rStyle w:val="FontStyle45"/>
          <w:color w:val="000000"/>
          <w:sz w:val="28"/>
          <w:szCs w:val="28"/>
        </w:rPr>
      </w:pPr>
      <w:r w:rsidRPr="00E55458">
        <w:rPr>
          <w:rStyle w:val="FontStyle45"/>
          <w:rFonts w:eastAsia="Calibri"/>
          <w:color w:val="000000"/>
          <w:sz w:val="28"/>
          <w:szCs w:val="28"/>
        </w:rPr>
        <w:t>Тематическое планирование…………………………………...</w:t>
      </w:r>
      <w:r>
        <w:rPr>
          <w:rStyle w:val="FontStyle45"/>
          <w:color w:val="000000"/>
          <w:sz w:val="28"/>
          <w:szCs w:val="28"/>
        </w:rPr>
        <w:t>..........</w:t>
      </w:r>
    </w:p>
    <w:p w:rsidR="00E55458" w:rsidRDefault="00E55458" w:rsidP="00E55458">
      <w:pPr>
        <w:rPr>
          <w:rStyle w:val="FontStyle45"/>
          <w:color w:val="000000"/>
          <w:sz w:val="28"/>
          <w:szCs w:val="28"/>
        </w:rPr>
      </w:pPr>
    </w:p>
    <w:p w:rsidR="00E55458" w:rsidRDefault="00E55458" w:rsidP="00E55458">
      <w:pPr>
        <w:rPr>
          <w:rStyle w:val="FontStyle45"/>
          <w:color w:val="000000"/>
          <w:sz w:val="28"/>
          <w:szCs w:val="28"/>
        </w:rPr>
      </w:pPr>
    </w:p>
    <w:p w:rsidR="00E55458" w:rsidRDefault="00E55458" w:rsidP="00E55458">
      <w:pPr>
        <w:rPr>
          <w:rStyle w:val="FontStyle45"/>
          <w:color w:val="000000"/>
          <w:sz w:val="28"/>
          <w:szCs w:val="28"/>
        </w:rPr>
      </w:pPr>
    </w:p>
    <w:p w:rsidR="00E55458" w:rsidRDefault="00E55458" w:rsidP="00E55458">
      <w:pPr>
        <w:rPr>
          <w:rStyle w:val="FontStyle45"/>
          <w:color w:val="000000"/>
          <w:sz w:val="28"/>
          <w:szCs w:val="28"/>
        </w:rPr>
      </w:pPr>
    </w:p>
    <w:p w:rsidR="00E55458" w:rsidRDefault="00E55458" w:rsidP="00E55458">
      <w:pPr>
        <w:rPr>
          <w:rStyle w:val="FontStyle45"/>
          <w:color w:val="000000"/>
          <w:sz w:val="28"/>
          <w:szCs w:val="28"/>
        </w:rPr>
      </w:pPr>
    </w:p>
    <w:p w:rsidR="00E55458" w:rsidRDefault="00E55458" w:rsidP="00E55458">
      <w:pPr>
        <w:rPr>
          <w:rStyle w:val="FontStyle45"/>
          <w:color w:val="000000"/>
          <w:sz w:val="28"/>
          <w:szCs w:val="28"/>
        </w:rPr>
      </w:pPr>
    </w:p>
    <w:p w:rsidR="00E55458" w:rsidRDefault="00E55458" w:rsidP="00E55458">
      <w:pPr>
        <w:rPr>
          <w:rStyle w:val="FontStyle45"/>
          <w:color w:val="000000"/>
          <w:sz w:val="28"/>
          <w:szCs w:val="28"/>
        </w:rPr>
      </w:pPr>
    </w:p>
    <w:p w:rsidR="00E55458" w:rsidRDefault="00E55458" w:rsidP="00E55458">
      <w:pPr>
        <w:rPr>
          <w:rStyle w:val="FontStyle45"/>
          <w:color w:val="000000"/>
          <w:sz w:val="28"/>
          <w:szCs w:val="28"/>
        </w:rPr>
      </w:pPr>
    </w:p>
    <w:p w:rsidR="00E55458" w:rsidRDefault="00E55458" w:rsidP="00E55458">
      <w:pPr>
        <w:rPr>
          <w:rStyle w:val="FontStyle45"/>
          <w:color w:val="000000"/>
          <w:sz w:val="28"/>
          <w:szCs w:val="28"/>
        </w:rPr>
      </w:pPr>
    </w:p>
    <w:p w:rsidR="00E55458" w:rsidRDefault="00E55458" w:rsidP="00E55458">
      <w:pPr>
        <w:rPr>
          <w:rStyle w:val="FontStyle45"/>
          <w:color w:val="000000"/>
          <w:sz w:val="28"/>
          <w:szCs w:val="28"/>
        </w:rPr>
      </w:pPr>
    </w:p>
    <w:p w:rsidR="00E55458" w:rsidRDefault="00E55458" w:rsidP="00E55458">
      <w:pPr>
        <w:rPr>
          <w:rStyle w:val="FontStyle45"/>
          <w:color w:val="000000"/>
          <w:sz w:val="28"/>
          <w:szCs w:val="28"/>
        </w:rPr>
      </w:pPr>
    </w:p>
    <w:p w:rsidR="00E55458" w:rsidRDefault="00E55458" w:rsidP="00E55458">
      <w:pPr>
        <w:rPr>
          <w:rStyle w:val="FontStyle45"/>
          <w:color w:val="000000"/>
          <w:sz w:val="28"/>
          <w:szCs w:val="28"/>
        </w:rPr>
      </w:pPr>
    </w:p>
    <w:p w:rsidR="00E55458" w:rsidRDefault="00E55458" w:rsidP="00E55458">
      <w:pPr>
        <w:rPr>
          <w:rStyle w:val="FontStyle45"/>
          <w:color w:val="000000"/>
          <w:sz w:val="28"/>
          <w:szCs w:val="28"/>
        </w:rPr>
      </w:pPr>
    </w:p>
    <w:p w:rsidR="00E55458" w:rsidRDefault="00E55458" w:rsidP="00E55458">
      <w:pPr>
        <w:rPr>
          <w:rStyle w:val="FontStyle45"/>
          <w:color w:val="000000"/>
          <w:sz w:val="28"/>
          <w:szCs w:val="28"/>
        </w:rPr>
      </w:pPr>
    </w:p>
    <w:p w:rsidR="00E55458" w:rsidRDefault="00E55458" w:rsidP="00E55458">
      <w:pPr>
        <w:rPr>
          <w:rStyle w:val="FontStyle45"/>
          <w:color w:val="000000"/>
          <w:sz w:val="28"/>
          <w:szCs w:val="28"/>
        </w:rPr>
      </w:pPr>
    </w:p>
    <w:p w:rsidR="00E55458" w:rsidRDefault="00E55458" w:rsidP="00E55458">
      <w:pPr>
        <w:rPr>
          <w:rStyle w:val="FontStyle45"/>
          <w:color w:val="000000"/>
          <w:sz w:val="28"/>
          <w:szCs w:val="28"/>
        </w:rPr>
      </w:pPr>
    </w:p>
    <w:p w:rsidR="00E55458" w:rsidRDefault="00E55458" w:rsidP="00E55458">
      <w:pPr>
        <w:rPr>
          <w:rStyle w:val="FontStyle45"/>
          <w:color w:val="000000"/>
          <w:sz w:val="28"/>
          <w:szCs w:val="28"/>
        </w:rPr>
      </w:pPr>
    </w:p>
    <w:p w:rsidR="00E55458" w:rsidRDefault="00E55458" w:rsidP="00E55458">
      <w:pPr>
        <w:rPr>
          <w:rStyle w:val="FontStyle45"/>
          <w:color w:val="000000"/>
          <w:sz w:val="28"/>
          <w:szCs w:val="28"/>
        </w:rPr>
      </w:pPr>
    </w:p>
    <w:p w:rsidR="00E55458" w:rsidRPr="00E55458" w:rsidRDefault="00E55458" w:rsidP="00E5545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E55458" w:rsidRPr="00E55458" w:rsidSect="00FB0264">
          <w:footerReference w:type="even" r:id="rId8"/>
          <w:footerReference w:type="default" r:id="rId9"/>
          <w:pgSz w:w="11906" w:h="16838"/>
          <w:pgMar w:top="720" w:right="766" w:bottom="720" w:left="720" w:header="720" w:footer="709" w:gutter="0"/>
          <w:cols w:space="720"/>
          <w:docGrid w:linePitch="299"/>
        </w:sectPr>
      </w:pPr>
    </w:p>
    <w:p w:rsidR="00E55458" w:rsidRPr="00E55458" w:rsidRDefault="00E55458" w:rsidP="00E55458">
      <w:pPr>
        <w:jc w:val="center"/>
        <w:rPr>
          <w:rStyle w:val="FontStyle47"/>
          <w:b/>
          <w:bCs/>
          <w:color w:val="000000"/>
          <w:sz w:val="28"/>
          <w:szCs w:val="28"/>
        </w:rPr>
      </w:pPr>
      <w:r w:rsidRPr="00E55458">
        <w:rPr>
          <w:rStyle w:val="FontStyle45"/>
          <w:rFonts w:eastAsia="Calibri"/>
          <w:color w:val="000000"/>
          <w:sz w:val="28"/>
          <w:szCs w:val="28"/>
        </w:rPr>
        <w:lastRenderedPageBreak/>
        <w:t>Рабочая программа по учебному предмету «английский язык»</w:t>
      </w:r>
      <w:r w:rsidRPr="00E55458">
        <w:rPr>
          <w:rStyle w:val="FontStyle45"/>
          <w:color w:val="000000"/>
          <w:sz w:val="28"/>
          <w:szCs w:val="28"/>
        </w:rPr>
        <w:t>.</w:t>
      </w:r>
    </w:p>
    <w:p w:rsidR="00FC1E9E" w:rsidRPr="00E55458" w:rsidRDefault="00E55458" w:rsidP="00FC1E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Style w:val="FontStyle47"/>
          <w:color w:val="000000"/>
          <w:sz w:val="28"/>
          <w:szCs w:val="28"/>
        </w:rPr>
        <w:t xml:space="preserve">      </w:t>
      </w:r>
      <w:r w:rsidR="00FC1E9E" w:rsidRPr="00E55458">
        <w:rPr>
          <w:rStyle w:val="FontStyle47"/>
          <w:color w:val="000000"/>
          <w:sz w:val="28"/>
          <w:szCs w:val="28"/>
        </w:rPr>
        <w:t xml:space="preserve">Рабочая программа предмета «английский язык» для 4 класса составлена </w:t>
      </w:r>
      <w:r w:rsidR="00FC1E9E" w:rsidRPr="00E55458">
        <w:rPr>
          <w:rFonts w:ascii="Times New Roman" w:hAnsi="Times New Roman" w:cs="Times New Roman"/>
          <w:sz w:val="28"/>
          <w:szCs w:val="28"/>
        </w:rPr>
        <w:t>в соо</w:t>
      </w:r>
      <w:r w:rsidR="00FC1E9E" w:rsidRPr="00E55458">
        <w:rPr>
          <w:rFonts w:ascii="Times New Roman" w:hAnsi="Times New Roman" w:cs="Times New Roman"/>
          <w:sz w:val="28"/>
          <w:szCs w:val="28"/>
        </w:rPr>
        <w:t>т</w:t>
      </w:r>
      <w:r w:rsidR="00FC1E9E" w:rsidRPr="00E55458">
        <w:rPr>
          <w:rFonts w:ascii="Times New Roman" w:hAnsi="Times New Roman" w:cs="Times New Roman"/>
          <w:sz w:val="28"/>
          <w:szCs w:val="28"/>
        </w:rPr>
        <w:t>ветствии с Фед</w:t>
      </w:r>
      <w:r w:rsidR="00FC1E9E" w:rsidRPr="00E55458">
        <w:rPr>
          <w:rFonts w:ascii="Times New Roman" w:hAnsi="Times New Roman" w:cs="Times New Roman"/>
          <w:sz w:val="28"/>
          <w:szCs w:val="28"/>
        </w:rPr>
        <w:t>е</w:t>
      </w:r>
      <w:r w:rsidR="00FC1E9E" w:rsidRPr="00E55458">
        <w:rPr>
          <w:rFonts w:ascii="Times New Roman" w:hAnsi="Times New Roman" w:cs="Times New Roman"/>
          <w:sz w:val="28"/>
          <w:szCs w:val="28"/>
        </w:rPr>
        <w:t xml:space="preserve">ральным государственным образовательным стандартом начального общего образования  </w:t>
      </w:r>
      <w:r w:rsidRPr="00E55458">
        <w:rPr>
          <w:rFonts w:ascii="Times New Roman" w:eastAsia="Calibri" w:hAnsi="Times New Roman" w:cs="Times New Roman"/>
          <w:sz w:val="28"/>
          <w:szCs w:val="28"/>
        </w:rPr>
        <w:t xml:space="preserve">(приказ </w:t>
      </w:r>
      <w:proofErr w:type="spellStart"/>
      <w:r w:rsidRPr="00E55458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E55458">
        <w:rPr>
          <w:rFonts w:ascii="Times New Roman" w:eastAsia="Calibri" w:hAnsi="Times New Roman" w:cs="Times New Roman"/>
          <w:sz w:val="28"/>
          <w:szCs w:val="28"/>
        </w:rPr>
        <w:t xml:space="preserve"> России от 06.10.2009 № 373 в ред. от 18.05.16 с последующими изменениями)</w:t>
      </w:r>
      <w:r w:rsidR="00FC1E9E" w:rsidRPr="00E55458">
        <w:rPr>
          <w:rFonts w:ascii="Times New Roman" w:hAnsi="Times New Roman" w:cs="Times New Roman"/>
          <w:sz w:val="28"/>
          <w:szCs w:val="28"/>
        </w:rPr>
        <w:t xml:space="preserve"> на о</w:t>
      </w:r>
      <w:r w:rsidR="00FC1E9E" w:rsidRPr="00E55458">
        <w:rPr>
          <w:rFonts w:ascii="Times New Roman" w:hAnsi="Times New Roman" w:cs="Times New Roman"/>
          <w:sz w:val="28"/>
          <w:szCs w:val="28"/>
        </w:rPr>
        <w:t>с</w:t>
      </w:r>
      <w:r w:rsidR="00FC1E9E" w:rsidRPr="00E55458">
        <w:rPr>
          <w:rFonts w:ascii="Times New Roman" w:hAnsi="Times New Roman" w:cs="Times New Roman"/>
          <w:sz w:val="28"/>
          <w:szCs w:val="28"/>
        </w:rPr>
        <w:t>нове требований к результатам освоения начал</w:t>
      </w:r>
      <w:r w:rsidR="00FC1E9E" w:rsidRPr="00E55458">
        <w:rPr>
          <w:rFonts w:ascii="Times New Roman" w:hAnsi="Times New Roman" w:cs="Times New Roman"/>
          <w:sz w:val="28"/>
          <w:szCs w:val="28"/>
        </w:rPr>
        <w:t>ь</w:t>
      </w:r>
      <w:r w:rsidR="00FC1E9E" w:rsidRPr="00E55458">
        <w:rPr>
          <w:rFonts w:ascii="Times New Roman" w:hAnsi="Times New Roman" w:cs="Times New Roman"/>
          <w:sz w:val="28"/>
          <w:szCs w:val="28"/>
        </w:rPr>
        <w:t xml:space="preserve">ной образовательной программы начального общего образования МОБУ СОШ ст. </w:t>
      </w:r>
      <w:proofErr w:type="spellStart"/>
      <w:r w:rsidR="00FC1E9E" w:rsidRPr="00E55458">
        <w:rPr>
          <w:rFonts w:ascii="Times New Roman" w:hAnsi="Times New Roman" w:cs="Times New Roman"/>
          <w:sz w:val="28"/>
          <w:szCs w:val="28"/>
        </w:rPr>
        <w:t>Леонидовка</w:t>
      </w:r>
      <w:proofErr w:type="spellEnd"/>
      <w:r w:rsidR="00FC1E9E" w:rsidRPr="00E554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0264" w:rsidRPr="00E55458" w:rsidRDefault="00FC1E9E" w:rsidP="00E554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 xml:space="preserve">           Предмет «английский язык» изучается на ступени начального общего образ</w:t>
      </w:r>
      <w:r w:rsidRPr="00E55458">
        <w:rPr>
          <w:rFonts w:ascii="Times New Roman" w:hAnsi="Times New Roman" w:cs="Times New Roman"/>
          <w:sz w:val="28"/>
          <w:szCs w:val="28"/>
        </w:rPr>
        <w:t>о</w:t>
      </w:r>
      <w:r w:rsidRPr="00E55458">
        <w:rPr>
          <w:rFonts w:ascii="Times New Roman" w:hAnsi="Times New Roman" w:cs="Times New Roman"/>
          <w:sz w:val="28"/>
          <w:szCs w:val="28"/>
        </w:rPr>
        <w:t xml:space="preserve">вания в качестве обязательного предмета во 2-4 классах в общем объеме 68 часов (при 34 неделях учебного года), в 4 классе предмет изучается в объеме 68 часов.  </w:t>
      </w:r>
    </w:p>
    <w:p w:rsidR="00E55458" w:rsidRPr="00E55458" w:rsidRDefault="00E55458" w:rsidP="00E554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E9E" w:rsidRPr="00E55458" w:rsidRDefault="00FC1E9E" w:rsidP="00E55458">
      <w:pPr>
        <w:pStyle w:val="Style6"/>
        <w:widowControl/>
        <w:numPr>
          <w:ilvl w:val="0"/>
          <w:numId w:val="38"/>
        </w:numPr>
        <w:spacing w:before="53" w:line="360" w:lineRule="auto"/>
        <w:jc w:val="center"/>
        <w:rPr>
          <w:rStyle w:val="FontStyle47"/>
          <w:b/>
          <w:color w:val="000000"/>
          <w:sz w:val="28"/>
          <w:szCs w:val="28"/>
        </w:rPr>
      </w:pPr>
      <w:r w:rsidRPr="00E55458">
        <w:rPr>
          <w:rStyle w:val="FontStyle47"/>
          <w:b/>
          <w:color w:val="000000"/>
          <w:sz w:val="28"/>
          <w:szCs w:val="28"/>
        </w:rPr>
        <w:t xml:space="preserve">Планируемые результаты изучения учебного предмета </w:t>
      </w:r>
    </w:p>
    <w:p w:rsidR="00FC1E9E" w:rsidRPr="00E55458" w:rsidRDefault="00FC1E9E" w:rsidP="00FC1E9E">
      <w:pPr>
        <w:pStyle w:val="Style6"/>
        <w:widowControl/>
        <w:spacing w:before="53" w:line="360" w:lineRule="auto"/>
        <w:ind w:left="360"/>
        <w:jc w:val="center"/>
        <w:rPr>
          <w:rStyle w:val="FontStyle47"/>
          <w:b/>
          <w:color w:val="000000"/>
          <w:sz w:val="28"/>
          <w:szCs w:val="28"/>
        </w:rPr>
      </w:pPr>
      <w:r w:rsidRPr="00E55458">
        <w:rPr>
          <w:rStyle w:val="FontStyle47"/>
          <w:b/>
          <w:color w:val="000000"/>
          <w:sz w:val="28"/>
          <w:szCs w:val="28"/>
        </w:rPr>
        <w:t>«английский язык»</w:t>
      </w:r>
    </w:p>
    <w:p w:rsidR="00E55458" w:rsidRPr="00E55458" w:rsidRDefault="00E55458" w:rsidP="00FC1E9E">
      <w:pPr>
        <w:pStyle w:val="Style6"/>
        <w:widowControl/>
        <w:spacing w:before="53" w:line="360" w:lineRule="auto"/>
        <w:ind w:left="360"/>
        <w:jc w:val="center"/>
        <w:rPr>
          <w:rStyle w:val="FontStyle47"/>
          <w:b/>
          <w:color w:val="000000"/>
          <w:sz w:val="28"/>
          <w:szCs w:val="28"/>
        </w:rPr>
      </w:pPr>
    </w:p>
    <w:p w:rsidR="007A1F50" w:rsidRPr="00E55458" w:rsidRDefault="00E55458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 xml:space="preserve">      </w:t>
      </w:r>
      <w:r w:rsidR="007A1F50" w:rsidRPr="00E55458">
        <w:rPr>
          <w:rFonts w:ascii="Times New Roman" w:hAnsi="Times New Roman" w:cs="Times New Roman"/>
          <w:sz w:val="28"/>
          <w:szCs w:val="28"/>
        </w:rPr>
        <w:t>Работа по учебно-методическим комплексам “</w:t>
      </w:r>
      <w:proofErr w:type="spellStart"/>
      <w:r w:rsidR="007A1F50" w:rsidRPr="00E55458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="007A1F50" w:rsidRPr="00E55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F50" w:rsidRPr="00E55458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7A1F50" w:rsidRPr="00E55458">
        <w:rPr>
          <w:rFonts w:ascii="Times New Roman" w:hAnsi="Times New Roman" w:cs="Times New Roman"/>
          <w:sz w:val="28"/>
          <w:szCs w:val="28"/>
        </w:rPr>
        <w:t xml:space="preserve">” призвана обеспечить достижение следующих личностных, </w:t>
      </w:r>
      <w:proofErr w:type="spellStart"/>
      <w:r w:rsidR="007A1F50" w:rsidRPr="00E5545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7A1F50" w:rsidRPr="00E55458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7A1F50" w:rsidRPr="00E55458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458">
        <w:rPr>
          <w:rFonts w:ascii="Times New Roman" w:hAnsi="Times New Roman" w:cs="Times New Roman"/>
          <w:i/>
          <w:sz w:val="28"/>
          <w:szCs w:val="28"/>
        </w:rPr>
        <w:t>Личностные результаты</w:t>
      </w:r>
    </w:p>
    <w:p w:rsidR="007A1F50" w:rsidRPr="00E55458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В результате изучения английского языка в начальной школе у учащихся будут</w:t>
      </w:r>
    </w:p>
    <w:p w:rsidR="007A1F50" w:rsidRPr="00E55458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сформированы первоначальные представления о роли и значимости английского языка</w:t>
      </w:r>
    </w:p>
    <w:p w:rsidR="007A1F50" w:rsidRPr="00E55458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в жизни современного человека и его важности для современного поликультурного мира.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Содержание учебно-методических комплексов “</w:t>
      </w:r>
      <w:proofErr w:type="spellStart"/>
      <w:r w:rsidRPr="00E55458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Pr="00E55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458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E55458">
        <w:rPr>
          <w:rFonts w:ascii="Times New Roman" w:hAnsi="Times New Roman" w:cs="Times New Roman"/>
          <w:sz w:val="28"/>
          <w:szCs w:val="28"/>
        </w:rPr>
        <w:t xml:space="preserve">” 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</w:t>
      </w:r>
      <w:proofErr w:type="gramStart"/>
      <w:r w:rsidRPr="00E55458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7A1F50" w:rsidRPr="00E55458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5458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E55458">
        <w:rPr>
          <w:rFonts w:ascii="Times New Roman" w:hAnsi="Times New Roman" w:cs="Times New Roman"/>
          <w:sz w:val="28"/>
          <w:szCs w:val="28"/>
        </w:rPr>
        <w:t xml:space="preserve"> адекватно используя имеющиеся речевые и неречевые средства, соблюдая речевой этикет. Содержание обучения представлено в учебно-методических комплексах </w:t>
      </w:r>
      <w:proofErr w:type="spellStart"/>
      <w:proofErr w:type="gramStart"/>
      <w:r w:rsidRPr="00E55458">
        <w:rPr>
          <w:rFonts w:ascii="Times New Roman" w:hAnsi="Times New Roman" w:cs="Times New Roman"/>
          <w:sz w:val="28"/>
          <w:szCs w:val="28"/>
        </w:rPr>
        <w:t>занима-тельно</w:t>
      </w:r>
      <w:proofErr w:type="spellEnd"/>
      <w:proofErr w:type="gramEnd"/>
      <w:r w:rsidRPr="00E55458">
        <w:rPr>
          <w:rFonts w:ascii="Times New Roman" w:hAnsi="Times New Roman" w:cs="Times New Roman"/>
          <w:sz w:val="28"/>
          <w:szCs w:val="28"/>
        </w:rPr>
        <w:t xml:space="preserve"> и наглядно, с учетом возрастных особенностей младших школьников. Работа по УМК данной серии будет способствовать дальнейшему формированию у учащихся интереса к английскому языку, к истории и культуре </w:t>
      </w:r>
      <w:r w:rsidRPr="00E55458">
        <w:rPr>
          <w:rFonts w:ascii="Times New Roman" w:hAnsi="Times New Roman" w:cs="Times New Roman"/>
          <w:sz w:val="28"/>
          <w:szCs w:val="28"/>
        </w:rPr>
        <w:lastRenderedPageBreak/>
        <w:t>страны изучаемого языка. Это будет способствовать развитию познавательных мотивов, поможет усилить желание изучать иностранный язык в будущем.</w:t>
      </w:r>
    </w:p>
    <w:p w:rsidR="007A1F50" w:rsidRPr="00E55458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5458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E55458">
        <w:rPr>
          <w:rFonts w:ascii="Times New Roman" w:hAnsi="Times New Roman" w:cs="Times New Roman"/>
          <w:i/>
          <w:sz w:val="28"/>
          <w:szCs w:val="28"/>
        </w:rPr>
        <w:t xml:space="preserve"> результаты</w:t>
      </w:r>
    </w:p>
    <w:p w:rsidR="007A1F50" w:rsidRPr="00E55458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545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E55458">
        <w:rPr>
          <w:rFonts w:ascii="Times New Roman" w:hAnsi="Times New Roman" w:cs="Times New Roman"/>
          <w:sz w:val="28"/>
          <w:szCs w:val="28"/>
        </w:rPr>
        <w:t xml:space="preserve"> характер освоения содержания учебно-методических комплексов серии “</w:t>
      </w:r>
      <w:proofErr w:type="spellStart"/>
      <w:r w:rsidRPr="00E55458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Pr="00E55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458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E55458">
        <w:rPr>
          <w:rFonts w:ascii="Times New Roman" w:hAnsi="Times New Roman" w:cs="Times New Roman"/>
          <w:sz w:val="28"/>
          <w:szCs w:val="28"/>
        </w:rPr>
        <w:t xml:space="preserve">” способствует достижению </w:t>
      </w:r>
      <w:proofErr w:type="spellStart"/>
      <w:r w:rsidRPr="00E5545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55458">
        <w:rPr>
          <w:rFonts w:ascii="Times New Roman" w:hAnsi="Times New Roman" w:cs="Times New Roman"/>
          <w:sz w:val="28"/>
          <w:szCs w:val="28"/>
        </w:rPr>
        <w:t xml:space="preserve"> результатов, то есть формированию универсальных учебных действий. Разделы учебников «Учимся самостоятельно» развивают умение учиться, приучают самостоятельно ставить учебные задачи, планировать свою деятельность, осуществлять рефлексию при сравнении планируемого и полученного результатов. Способы презентации нового языкового материала показывают учащимся, каким образом необходимо </w:t>
      </w:r>
      <w:proofErr w:type="spellStart"/>
      <w:r w:rsidRPr="00E55458">
        <w:rPr>
          <w:rFonts w:ascii="Times New Roman" w:hAnsi="Times New Roman" w:cs="Times New Roman"/>
          <w:sz w:val="28"/>
          <w:szCs w:val="28"/>
        </w:rPr>
        <w:t>структури-ровать</w:t>
      </w:r>
      <w:proofErr w:type="spellEnd"/>
      <w:r w:rsidRPr="00E55458">
        <w:rPr>
          <w:rFonts w:ascii="Times New Roman" w:hAnsi="Times New Roman" w:cs="Times New Roman"/>
          <w:sz w:val="28"/>
          <w:szCs w:val="28"/>
        </w:rPr>
        <w:t xml:space="preserve"> новые знания, анализировать объекты с целью выделения существенных признаков и синтезировать </w:t>
      </w:r>
      <w:proofErr w:type="spellStart"/>
      <w:r w:rsidRPr="00E55458">
        <w:rPr>
          <w:rFonts w:ascii="Times New Roman" w:hAnsi="Times New Roman" w:cs="Times New Roman"/>
          <w:sz w:val="28"/>
          <w:szCs w:val="28"/>
        </w:rPr>
        <w:t>информацию</w:t>
      </w:r>
      <w:proofErr w:type="gramStart"/>
      <w:r w:rsidRPr="00E55458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E55458">
        <w:rPr>
          <w:rFonts w:ascii="Times New Roman" w:hAnsi="Times New Roman" w:cs="Times New Roman"/>
          <w:sz w:val="28"/>
          <w:szCs w:val="28"/>
        </w:rPr>
        <w:t>амостоятельно</w:t>
      </w:r>
      <w:proofErr w:type="spellEnd"/>
      <w:r w:rsidRPr="00E55458">
        <w:rPr>
          <w:rFonts w:ascii="Times New Roman" w:hAnsi="Times New Roman" w:cs="Times New Roman"/>
          <w:sz w:val="28"/>
          <w:szCs w:val="28"/>
        </w:rPr>
        <w:t xml:space="preserve"> выстраивая целое на основе имеющихся компонентов. </w:t>
      </w:r>
      <w:proofErr w:type="gramStart"/>
      <w:r w:rsidRPr="00E55458">
        <w:rPr>
          <w:rFonts w:ascii="Times New Roman" w:hAnsi="Times New Roman" w:cs="Times New Roman"/>
          <w:sz w:val="28"/>
          <w:szCs w:val="28"/>
        </w:rPr>
        <w:t xml:space="preserve">Однако наибольшее внимание в данных учебно-методических комплексах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</w:t>
      </w:r>
      <w:proofErr w:type="spellStart"/>
      <w:r w:rsidRPr="00E55458">
        <w:rPr>
          <w:rFonts w:ascii="Times New Roman" w:hAnsi="Times New Roman" w:cs="Times New Roman"/>
          <w:sz w:val="28"/>
          <w:szCs w:val="28"/>
        </w:rPr>
        <w:t>коммуни-кации</w:t>
      </w:r>
      <w:proofErr w:type="spellEnd"/>
      <w:r w:rsidRPr="00E55458">
        <w:rPr>
          <w:rFonts w:ascii="Times New Roman" w:hAnsi="Times New Roman" w:cs="Times New Roman"/>
          <w:sz w:val="28"/>
          <w:szCs w:val="28"/>
        </w:rPr>
        <w:t>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  <w:proofErr w:type="gramEnd"/>
    </w:p>
    <w:p w:rsidR="007A1F50" w:rsidRPr="00E55458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458">
        <w:rPr>
          <w:rFonts w:ascii="Times New Roman" w:hAnsi="Times New Roman" w:cs="Times New Roman"/>
          <w:i/>
          <w:sz w:val="28"/>
          <w:szCs w:val="28"/>
        </w:rPr>
        <w:t>Предметные результаты</w:t>
      </w:r>
    </w:p>
    <w:p w:rsidR="007A1F50" w:rsidRPr="00E55458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Основными предметными результатами освоения предлагаемой рабочей программы являются: формирование иноязычных коммуникативных умений в говорении, чтении,</w:t>
      </w:r>
    </w:p>
    <w:p w:rsidR="007A1F50" w:rsidRPr="00E55458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5458">
        <w:rPr>
          <w:rFonts w:ascii="Times New Roman" w:hAnsi="Times New Roman" w:cs="Times New Roman"/>
          <w:sz w:val="28"/>
          <w:szCs w:val="28"/>
        </w:rPr>
        <w:t>письме</w:t>
      </w:r>
      <w:proofErr w:type="gramEnd"/>
      <w:r w:rsidRPr="00E55458">
        <w:rPr>
          <w:rFonts w:ascii="Times New Roman" w:hAnsi="Times New Roman" w:cs="Times New Roman"/>
          <w:sz w:val="28"/>
          <w:szCs w:val="28"/>
        </w:rPr>
        <w:t xml:space="preserve"> и письменной речи и </w:t>
      </w:r>
      <w:proofErr w:type="spellStart"/>
      <w:r w:rsidRPr="00E55458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E55458">
        <w:rPr>
          <w:rFonts w:ascii="Times New Roman" w:hAnsi="Times New Roman" w:cs="Times New Roman"/>
          <w:sz w:val="28"/>
          <w:szCs w:val="28"/>
        </w:rPr>
        <w:t>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</w:p>
    <w:p w:rsidR="007A1F50" w:rsidRPr="00E55458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Ожидается, что выпускники начальной школы смогут демонстрировать следующие результаты в освоении иностранного языка.</w:t>
      </w:r>
    </w:p>
    <w:p w:rsidR="007A1F50" w:rsidRPr="00E55458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458">
        <w:rPr>
          <w:rFonts w:ascii="Times New Roman" w:hAnsi="Times New Roman" w:cs="Times New Roman"/>
          <w:i/>
          <w:sz w:val="28"/>
          <w:szCs w:val="28"/>
        </w:rPr>
        <w:t>Речевая компетенция</w:t>
      </w:r>
    </w:p>
    <w:p w:rsidR="007A1F50" w:rsidRPr="00E55458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Говорение</w:t>
      </w:r>
    </w:p>
    <w:p w:rsidR="007A1F50" w:rsidRPr="00E55458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7A1F50" w:rsidRPr="00E55458" w:rsidRDefault="007A1F50" w:rsidP="00794E28">
      <w:pPr>
        <w:pStyle w:val="Standard"/>
        <w:numPr>
          <w:ilvl w:val="0"/>
          <w:numId w:val="19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7A1F50" w:rsidRPr="00E55458" w:rsidRDefault="007A1F50" w:rsidP="00794E28">
      <w:pPr>
        <w:pStyle w:val="Standard"/>
        <w:numPr>
          <w:ilvl w:val="0"/>
          <w:numId w:val="19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составлять небольшое описание предмета, картинки,</w:t>
      </w:r>
      <w:r w:rsidR="006B0019" w:rsidRPr="00E55458">
        <w:rPr>
          <w:rFonts w:ascii="Times New Roman" w:hAnsi="Times New Roman" w:cs="Times New Roman"/>
          <w:sz w:val="28"/>
          <w:szCs w:val="28"/>
        </w:rPr>
        <w:t xml:space="preserve"> </w:t>
      </w:r>
      <w:r w:rsidRPr="00E55458">
        <w:rPr>
          <w:rFonts w:ascii="Times New Roman" w:hAnsi="Times New Roman" w:cs="Times New Roman"/>
          <w:sz w:val="28"/>
          <w:szCs w:val="28"/>
        </w:rPr>
        <w:t>персонажа;</w:t>
      </w:r>
    </w:p>
    <w:p w:rsidR="007A1F50" w:rsidRPr="00E55458" w:rsidRDefault="007A1F50" w:rsidP="00794E28">
      <w:pPr>
        <w:pStyle w:val="Standard"/>
        <w:numPr>
          <w:ilvl w:val="0"/>
          <w:numId w:val="19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рассказывать о себе, своей семье, друге;</w:t>
      </w:r>
    </w:p>
    <w:p w:rsidR="007A1F50" w:rsidRPr="00E55458" w:rsidRDefault="007A1F50" w:rsidP="00794E28">
      <w:pPr>
        <w:pStyle w:val="Standard"/>
        <w:numPr>
          <w:ilvl w:val="0"/>
          <w:numId w:val="19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lastRenderedPageBreak/>
        <w:t>кратко излагать содержание прочитанного текста.</w:t>
      </w:r>
    </w:p>
    <w:p w:rsidR="007A1F50" w:rsidRPr="00E55458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5458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</w:p>
    <w:p w:rsidR="007A1F50" w:rsidRPr="00E55458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7A1F50" w:rsidRPr="00E55458" w:rsidRDefault="007A1F50" w:rsidP="00794E28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 xml:space="preserve">понимать на слух речь учителя и одноклассников </w:t>
      </w:r>
      <w:proofErr w:type="gramStart"/>
      <w:r w:rsidRPr="00E55458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7A1F50" w:rsidRPr="00E55458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непосредственном общении и</w:t>
      </w:r>
      <w:r w:rsidR="006B0019" w:rsidRPr="00E55458">
        <w:rPr>
          <w:rFonts w:ascii="Times New Roman" w:hAnsi="Times New Roman" w:cs="Times New Roman"/>
          <w:sz w:val="28"/>
          <w:szCs w:val="28"/>
        </w:rPr>
        <w:t xml:space="preserve"> вербально / </w:t>
      </w:r>
      <w:proofErr w:type="spellStart"/>
      <w:r w:rsidR="006B0019" w:rsidRPr="00E55458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="006B0019" w:rsidRPr="00E55458">
        <w:rPr>
          <w:rFonts w:ascii="Times New Roman" w:hAnsi="Times New Roman" w:cs="Times New Roman"/>
          <w:sz w:val="28"/>
          <w:szCs w:val="28"/>
        </w:rPr>
        <w:t xml:space="preserve"> реаги</w:t>
      </w:r>
      <w:r w:rsidRPr="00E55458">
        <w:rPr>
          <w:rFonts w:ascii="Times New Roman" w:hAnsi="Times New Roman" w:cs="Times New Roman"/>
          <w:sz w:val="28"/>
          <w:szCs w:val="28"/>
        </w:rPr>
        <w:t xml:space="preserve">ровать на </w:t>
      </w:r>
      <w:proofErr w:type="gramStart"/>
      <w:r w:rsidRPr="00E55458">
        <w:rPr>
          <w:rFonts w:ascii="Times New Roman" w:hAnsi="Times New Roman" w:cs="Times New Roman"/>
          <w:sz w:val="28"/>
          <w:szCs w:val="28"/>
        </w:rPr>
        <w:t>услышанное</w:t>
      </w:r>
      <w:proofErr w:type="gramEnd"/>
      <w:r w:rsidRPr="00E55458">
        <w:rPr>
          <w:rFonts w:ascii="Times New Roman" w:hAnsi="Times New Roman" w:cs="Times New Roman"/>
          <w:sz w:val="28"/>
          <w:szCs w:val="28"/>
        </w:rPr>
        <w:t>;</w:t>
      </w:r>
    </w:p>
    <w:p w:rsidR="007A1F50" w:rsidRPr="00E55458" w:rsidRDefault="007A1F50" w:rsidP="00794E28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понимать основное содержание небольших сообщений,</w:t>
      </w:r>
      <w:r w:rsidR="006B0019" w:rsidRPr="00E55458">
        <w:rPr>
          <w:rFonts w:ascii="Times New Roman" w:hAnsi="Times New Roman" w:cs="Times New Roman"/>
          <w:sz w:val="28"/>
          <w:szCs w:val="28"/>
        </w:rPr>
        <w:t xml:space="preserve"> </w:t>
      </w:r>
      <w:r w:rsidRPr="00E55458">
        <w:rPr>
          <w:rFonts w:ascii="Times New Roman" w:hAnsi="Times New Roman" w:cs="Times New Roman"/>
          <w:sz w:val="28"/>
          <w:szCs w:val="28"/>
        </w:rPr>
        <w:t xml:space="preserve">рассказов, сказок в </w:t>
      </w:r>
      <w:r w:rsidR="006B0019" w:rsidRPr="00E55458">
        <w:rPr>
          <w:rFonts w:ascii="Times New Roman" w:hAnsi="Times New Roman" w:cs="Times New Roman"/>
          <w:sz w:val="28"/>
          <w:szCs w:val="28"/>
        </w:rPr>
        <w:t xml:space="preserve"> </w:t>
      </w:r>
      <w:r w:rsidRPr="00E55458">
        <w:rPr>
          <w:rFonts w:ascii="Times New Roman" w:hAnsi="Times New Roman" w:cs="Times New Roman"/>
          <w:sz w:val="28"/>
          <w:szCs w:val="28"/>
        </w:rPr>
        <w:t>аудиозаписи, построенных в основном на</w:t>
      </w:r>
      <w:r w:rsidR="006B0019" w:rsidRPr="00E55458">
        <w:rPr>
          <w:rFonts w:ascii="Times New Roman" w:hAnsi="Times New Roman" w:cs="Times New Roman"/>
          <w:sz w:val="28"/>
          <w:szCs w:val="28"/>
        </w:rPr>
        <w:t xml:space="preserve"> </w:t>
      </w:r>
      <w:r w:rsidRPr="00E55458">
        <w:rPr>
          <w:rFonts w:ascii="Times New Roman" w:hAnsi="Times New Roman" w:cs="Times New Roman"/>
          <w:sz w:val="28"/>
          <w:szCs w:val="28"/>
        </w:rPr>
        <w:t>знакомом языковом материале;</w:t>
      </w:r>
    </w:p>
    <w:p w:rsidR="007A1F50" w:rsidRPr="00E55458" w:rsidRDefault="007A1F50" w:rsidP="00794E28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использовать зрительные опоры при восприятии на слух</w:t>
      </w:r>
      <w:r w:rsidR="006B0019" w:rsidRPr="00E55458">
        <w:rPr>
          <w:rFonts w:ascii="Times New Roman" w:hAnsi="Times New Roman" w:cs="Times New Roman"/>
          <w:sz w:val="28"/>
          <w:szCs w:val="28"/>
        </w:rPr>
        <w:t xml:space="preserve"> </w:t>
      </w:r>
      <w:r w:rsidRPr="00E55458">
        <w:rPr>
          <w:rFonts w:ascii="Times New Roman" w:hAnsi="Times New Roman" w:cs="Times New Roman"/>
          <w:sz w:val="28"/>
          <w:szCs w:val="28"/>
        </w:rPr>
        <w:t>текстов, содержащих незнакомые слова.</w:t>
      </w:r>
    </w:p>
    <w:p w:rsidR="007A1F50" w:rsidRPr="00E55458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Чтение</w:t>
      </w:r>
    </w:p>
    <w:p w:rsidR="007A1F50" w:rsidRPr="00E55458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7A1F50" w:rsidRPr="00E55458" w:rsidRDefault="007A1F50" w:rsidP="00794E28">
      <w:pPr>
        <w:pStyle w:val="Standard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соотносить графический образ английского слова с его</w:t>
      </w:r>
      <w:r w:rsidR="006B0019" w:rsidRPr="00E55458">
        <w:rPr>
          <w:rFonts w:ascii="Times New Roman" w:hAnsi="Times New Roman" w:cs="Times New Roman"/>
          <w:sz w:val="28"/>
          <w:szCs w:val="28"/>
        </w:rPr>
        <w:t xml:space="preserve"> </w:t>
      </w:r>
      <w:r w:rsidRPr="00E55458">
        <w:rPr>
          <w:rFonts w:ascii="Times New Roman" w:hAnsi="Times New Roman" w:cs="Times New Roman"/>
          <w:sz w:val="28"/>
          <w:szCs w:val="28"/>
        </w:rPr>
        <w:t>звуковым образом;</w:t>
      </w:r>
    </w:p>
    <w:p w:rsidR="007A1F50" w:rsidRPr="00E55458" w:rsidRDefault="007A1F50" w:rsidP="00794E28">
      <w:pPr>
        <w:pStyle w:val="Standard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читать вслух небольш</w:t>
      </w:r>
      <w:r w:rsidR="006B0019" w:rsidRPr="00E55458">
        <w:rPr>
          <w:rFonts w:ascii="Times New Roman" w:hAnsi="Times New Roman" w:cs="Times New Roman"/>
          <w:sz w:val="28"/>
          <w:szCs w:val="28"/>
        </w:rPr>
        <w:t xml:space="preserve">ой текст, построенный на изученном языковом </w:t>
      </w:r>
      <w:r w:rsidRPr="00E55458">
        <w:rPr>
          <w:rFonts w:ascii="Times New Roman" w:hAnsi="Times New Roman" w:cs="Times New Roman"/>
          <w:sz w:val="28"/>
          <w:szCs w:val="28"/>
        </w:rPr>
        <w:t>материале, соблюдая правила произношения</w:t>
      </w:r>
      <w:r w:rsidR="006B0019" w:rsidRPr="00E55458">
        <w:rPr>
          <w:rFonts w:ascii="Times New Roman" w:hAnsi="Times New Roman" w:cs="Times New Roman"/>
          <w:sz w:val="28"/>
          <w:szCs w:val="28"/>
        </w:rPr>
        <w:t xml:space="preserve"> </w:t>
      </w:r>
      <w:r w:rsidRPr="00E55458">
        <w:rPr>
          <w:rFonts w:ascii="Times New Roman" w:hAnsi="Times New Roman" w:cs="Times New Roman"/>
          <w:sz w:val="28"/>
          <w:szCs w:val="28"/>
        </w:rPr>
        <w:t>и соответствующую интонацию;</w:t>
      </w:r>
    </w:p>
    <w:p w:rsidR="007A1F50" w:rsidRPr="00E55458" w:rsidRDefault="007A1F50" w:rsidP="00794E28">
      <w:pPr>
        <w:pStyle w:val="Standard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читать про себя и понимать содержание небольшого</w:t>
      </w:r>
      <w:r w:rsidR="006B0019" w:rsidRPr="00E55458">
        <w:rPr>
          <w:rFonts w:ascii="Times New Roman" w:hAnsi="Times New Roman" w:cs="Times New Roman"/>
          <w:sz w:val="28"/>
          <w:szCs w:val="28"/>
        </w:rPr>
        <w:t xml:space="preserve"> </w:t>
      </w:r>
      <w:r w:rsidRPr="00E55458">
        <w:rPr>
          <w:rFonts w:ascii="Times New Roman" w:hAnsi="Times New Roman" w:cs="Times New Roman"/>
          <w:sz w:val="28"/>
          <w:szCs w:val="28"/>
        </w:rPr>
        <w:t>текста, построенного в ос</w:t>
      </w:r>
      <w:r w:rsidR="006B0019" w:rsidRPr="00E55458">
        <w:rPr>
          <w:rFonts w:ascii="Times New Roman" w:hAnsi="Times New Roman" w:cs="Times New Roman"/>
          <w:sz w:val="28"/>
          <w:szCs w:val="28"/>
        </w:rPr>
        <w:t>новном на изученном языковом ма</w:t>
      </w:r>
      <w:r w:rsidRPr="00E55458">
        <w:rPr>
          <w:rFonts w:ascii="Times New Roman" w:hAnsi="Times New Roman" w:cs="Times New Roman"/>
          <w:sz w:val="28"/>
          <w:szCs w:val="28"/>
        </w:rPr>
        <w:t>териале;</w:t>
      </w:r>
    </w:p>
    <w:p w:rsidR="007A1F50" w:rsidRPr="00E55458" w:rsidRDefault="007A1F50" w:rsidP="00794E28">
      <w:pPr>
        <w:pStyle w:val="Standard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находить в тексте необходимую информацию в процессе</w:t>
      </w:r>
      <w:r w:rsidR="006B0019" w:rsidRPr="00E55458">
        <w:rPr>
          <w:rFonts w:ascii="Times New Roman" w:hAnsi="Times New Roman" w:cs="Times New Roman"/>
          <w:sz w:val="28"/>
          <w:szCs w:val="28"/>
        </w:rPr>
        <w:t xml:space="preserve"> </w:t>
      </w:r>
      <w:r w:rsidRPr="00E55458">
        <w:rPr>
          <w:rFonts w:ascii="Times New Roman" w:hAnsi="Times New Roman" w:cs="Times New Roman"/>
          <w:sz w:val="28"/>
          <w:szCs w:val="28"/>
        </w:rPr>
        <w:t>чтения.</w:t>
      </w:r>
    </w:p>
    <w:p w:rsidR="007A1F50" w:rsidRPr="00E55458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Письмо и письменная речь</w:t>
      </w:r>
    </w:p>
    <w:p w:rsidR="007A1F50" w:rsidRPr="00E55458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7A1F50" w:rsidRPr="00E55458" w:rsidRDefault="007A1F50" w:rsidP="00794E28">
      <w:pPr>
        <w:pStyle w:val="Standard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выписывать из теста с</w:t>
      </w:r>
      <w:r w:rsidR="006B0019" w:rsidRPr="00E55458">
        <w:rPr>
          <w:rFonts w:ascii="Times New Roman" w:hAnsi="Times New Roman" w:cs="Times New Roman"/>
          <w:sz w:val="28"/>
          <w:szCs w:val="28"/>
        </w:rPr>
        <w:t>лова, словосочетания и предложе</w:t>
      </w:r>
      <w:r w:rsidRPr="00E55458">
        <w:rPr>
          <w:rFonts w:ascii="Times New Roman" w:hAnsi="Times New Roman" w:cs="Times New Roman"/>
          <w:sz w:val="28"/>
          <w:szCs w:val="28"/>
        </w:rPr>
        <w:t>ния;</w:t>
      </w:r>
    </w:p>
    <w:p w:rsidR="007A1F50" w:rsidRPr="00E55458" w:rsidRDefault="007A1F50" w:rsidP="00794E28">
      <w:pPr>
        <w:pStyle w:val="Standard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в письменной форме кратко отвечать на вопросы к тексту;</w:t>
      </w:r>
    </w:p>
    <w:p w:rsidR="007A1F50" w:rsidRPr="00E55458" w:rsidRDefault="007A1F50" w:rsidP="00794E28">
      <w:pPr>
        <w:pStyle w:val="Standard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писать поздравительную открытку (с опорой на образец);</w:t>
      </w:r>
    </w:p>
    <w:p w:rsidR="007A1F50" w:rsidRPr="00E55458" w:rsidRDefault="007A1F50" w:rsidP="00794E28">
      <w:pPr>
        <w:pStyle w:val="Standard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писать по образцу краткое письмо зарубежному другу</w:t>
      </w:r>
      <w:r w:rsidR="006B0019" w:rsidRPr="00E55458">
        <w:rPr>
          <w:rFonts w:ascii="Times New Roman" w:hAnsi="Times New Roman" w:cs="Times New Roman"/>
          <w:sz w:val="28"/>
          <w:szCs w:val="28"/>
        </w:rPr>
        <w:t xml:space="preserve"> </w:t>
      </w:r>
      <w:r w:rsidRPr="00E55458">
        <w:rPr>
          <w:rFonts w:ascii="Times New Roman" w:hAnsi="Times New Roman" w:cs="Times New Roman"/>
          <w:sz w:val="28"/>
          <w:szCs w:val="28"/>
        </w:rPr>
        <w:t>(с опорой на образец).</w:t>
      </w:r>
    </w:p>
    <w:p w:rsidR="007A1F50" w:rsidRPr="00E55458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Языковая компетенция</w:t>
      </w:r>
    </w:p>
    <w:p w:rsidR="007A1F50" w:rsidRPr="00E55458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Графика, каллиграфия, орфография</w:t>
      </w:r>
    </w:p>
    <w:p w:rsidR="007A1F50" w:rsidRPr="00E55458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Выпускник начальной школы научится:</w:t>
      </w:r>
    </w:p>
    <w:p w:rsidR="007A1F50" w:rsidRPr="00E55458" w:rsidRDefault="007A1F50" w:rsidP="00794E28">
      <w:pPr>
        <w:pStyle w:val="Standard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воспроизводить г</w:t>
      </w:r>
      <w:r w:rsidR="006B0019" w:rsidRPr="00E55458">
        <w:rPr>
          <w:rFonts w:ascii="Times New Roman" w:hAnsi="Times New Roman" w:cs="Times New Roman"/>
          <w:sz w:val="28"/>
          <w:szCs w:val="28"/>
        </w:rPr>
        <w:t>рафически и каллиграфически кор</w:t>
      </w:r>
      <w:r w:rsidRPr="00E55458">
        <w:rPr>
          <w:rFonts w:ascii="Times New Roman" w:hAnsi="Times New Roman" w:cs="Times New Roman"/>
          <w:sz w:val="28"/>
          <w:szCs w:val="28"/>
        </w:rPr>
        <w:t>ректно все буквы английск</w:t>
      </w:r>
      <w:r w:rsidR="006B0019" w:rsidRPr="00E55458">
        <w:rPr>
          <w:rFonts w:ascii="Times New Roman" w:hAnsi="Times New Roman" w:cs="Times New Roman"/>
          <w:sz w:val="28"/>
          <w:szCs w:val="28"/>
        </w:rPr>
        <w:t>ого алфавита (</w:t>
      </w:r>
      <w:proofErr w:type="spellStart"/>
      <w:r w:rsidR="006B0019" w:rsidRPr="00E55458">
        <w:rPr>
          <w:rFonts w:ascii="Times New Roman" w:hAnsi="Times New Roman" w:cs="Times New Roman"/>
          <w:sz w:val="28"/>
          <w:szCs w:val="28"/>
        </w:rPr>
        <w:t>полупечатное</w:t>
      </w:r>
      <w:proofErr w:type="spellEnd"/>
      <w:r w:rsidR="006B0019" w:rsidRPr="00E55458">
        <w:rPr>
          <w:rFonts w:ascii="Times New Roman" w:hAnsi="Times New Roman" w:cs="Times New Roman"/>
          <w:sz w:val="28"/>
          <w:szCs w:val="28"/>
        </w:rPr>
        <w:t xml:space="preserve"> напи</w:t>
      </w:r>
      <w:r w:rsidRPr="00E55458">
        <w:rPr>
          <w:rFonts w:ascii="Times New Roman" w:hAnsi="Times New Roman" w:cs="Times New Roman"/>
          <w:sz w:val="28"/>
          <w:szCs w:val="28"/>
        </w:rPr>
        <w:t>сание букв, буквосочетаний,</w:t>
      </w:r>
      <w:r w:rsidR="006B0019" w:rsidRPr="00E55458">
        <w:rPr>
          <w:rFonts w:ascii="Times New Roman" w:hAnsi="Times New Roman" w:cs="Times New Roman"/>
          <w:sz w:val="28"/>
          <w:szCs w:val="28"/>
        </w:rPr>
        <w:t xml:space="preserve"> слов); устанавливать </w:t>
      </w:r>
      <w:proofErr w:type="spellStart"/>
      <w:proofErr w:type="gramStart"/>
      <w:r w:rsidR="006B0019" w:rsidRPr="00E55458">
        <w:rPr>
          <w:rFonts w:ascii="Times New Roman" w:hAnsi="Times New Roman" w:cs="Times New Roman"/>
          <w:sz w:val="28"/>
          <w:szCs w:val="28"/>
        </w:rPr>
        <w:t>звуко-бук</w:t>
      </w:r>
      <w:r w:rsidRPr="00E55458">
        <w:rPr>
          <w:rFonts w:ascii="Times New Roman" w:hAnsi="Times New Roman" w:cs="Times New Roman"/>
          <w:sz w:val="28"/>
          <w:szCs w:val="28"/>
        </w:rPr>
        <w:t>венные</w:t>
      </w:r>
      <w:proofErr w:type="spellEnd"/>
      <w:proofErr w:type="gramEnd"/>
      <w:r w:rsidRPr="00E55458">
        <w:rPr>
          <w:rFonts w:ascii="Times New Roman" w:hAnsi="Times New Roman" w:cs="Times New Roman"/>
          <w:sz w:val="28"/>
          <w:szCs w:val="28"/>
        </w:rPr>
        <w:t xml:space="preserve"> соответствия;</w:t>
      </w:r>
    </w:p>
    <w:p w:rsidR="007A1F50" w:rsidRPr="00E55458" w:rsidRDefault="007A1F50" w:rsidP="00794E28">
      <w:pPr>
        <w:pStyle w:val="Standard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lastRenderedPageBreak/>
        <w:t>пользоваться англий</w:t>
      </w:r>
      <w:r w:rsidR="006B0019" w:rsidRPr="00E55458">
        <w:rPr>
          <w:rFonts w:ascii="Times New Roman" w:hAnsi="Times New Roman" w:cs="Times New Roman"/>
          <w:sz w:val="28"/>
          <w:szCs w:val="28"/>
        </w:rPr>
        <w:t xml:space="preserve">ским алфавитом, знать последовательность букв в </w:t>
      </w:r>
      <w:r w:rsidRPr="00E55458">
        <w:rPr>
          <w:rFonts w:ascii="Times New Roman" w:hAnsi="Times New Roman" w:cs="Times New Roman"/>
          <w:sz w:val="28"/>
          <w:szCs w:val="28"/>
        </w:rPr>
        <w:t>нем;</w:t>
      </w:r>
    </w:p>
    <w:p w:rsidR="007A1F50" w:rsidRPr="00E55458" w:rsidRDefault="007A1F50" w:rsidP="00794E28">
      <w:pPr>
        <w:pStyle w:val="Standard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списывать текст;</w:t>
      </w:r>
    </w:p>
    <w:p w:rsidR="007A1F50" w:rsidRPr="00E55458" w:rsidRDefault="007A1F50" w:rsidP="00794E28">
      <w:pPr>
        <w:pStyle w:val="Standard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отличать буквы от знаков транскрипции; вычленять</w:t>
      </w:r>
      <w:r w:rsidR="006B0019" w:rsidRPr="00E55458">
        <w:rPr>
          <w:rFonts w:ascii="Times New Roman" w:hAnsi="Times New Roman" w:cs="Times New Roman"/>
          <w:sz w:val="28"/>
          <w:szCs w:val="28"/>
        </w:rPr>
        <w:t xml:space="preserve"> </w:t>
      </w:r>
      <w:r w:rsidRPr="00E55458">
        <w:rPr>
          <w:rFonts w:ascii="Times New Roman" w:hAnsi="Times New Roman" w:cs="Times New Roman"/>
          <w:sz w:val="28"/>
          <w:szCs w:val="28"/>
        </w:rPr>
        <w:t>значок апострофа;</w:t>
      </w:r>
    </w:p>
    <w:p w:rsidR="007A1F50" w:rsidRPr="00E55458" w:rsidRDefault="007A1F50" w:rsidP="00794E28">
      <w:pPr>
        <w:pStyle w:val="Standard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сравнивать и анализи</w:t>
      </w:r>
      <w:r w:rsidR="006B0019" w:rsidRPr="00E55458">
        <w:rPr>
          <w:rFonts w:ascii="Times New Roman" w:hAnsi="Times New Roman" w:cs="Times New Roman"/>
          <w:sz w:val="28"/>
          <w:szCs w:val="28"/>
        </w:rPr>
        <w:t>ровать буквосочетания английско</w:t>
      </w:r>
      <w:r w:rsidRPr="00E55458">
        <w:rPr>
          <w:rFonts w:ascii="Times New Roman" w:hAnsi="Times New Roman" w:cs="Times New Roman"/>
          <w:sz w:val="28"/>
          <w:szCs w:val="28"/>
        </w:rPr>
        <w:t>го языка;</w:t>
      </w:r>
    </w:p>
    <w:p w:rsidR="007A1F50" w:rsidRPr="00E55458" w:rsidRDefault="007A1F50" w:rsidP="00794E28">
      <w:pPr>
        <w:pStyle w:val="Standard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 xml:space="preserve">группировать слова в </w:t>
      </w:r>
      <w:r w:rsidR="006B0019" w:rsidRPr="00E55458">
        <w:rPr>
          <w:rFonts w:ascii="Times New Roman" w:hAnsi="Times New Roman" w:cs="Times New Roman"/>
          <w:sz w:val="28"/>
          <w:szCs w:val="28"/>
        </w:rPr>
        <w:t>соответствии с изученными прави</w:t>
      </w:r>
      <w:r w:rsidRPr="00E55458">
        <w:rPr>
          <w:rFonts w:ascii="Times New Roman" w:hAnsi="Times New Roman" w:cs="Times New Roman"/>
          <w:sz w:val="28"/>
          <w:szCs w:val="28"/>
        </w:rPr>
        <w:t>лами чтения;</w:t>
      </w:r>
    </w:p>
    <w:p w:rsidR="007A1F50" w:rsidRPr="00E55458" w:rsidRDefault="007A1F50" w:rsidP="00794E28">
      <w:pPr>
        <w:pStyle w:val="Standard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оформлять орфографически наиболее употребительные</w:t>
      </w:r>
      <w:r w:rsidR="006B0019" w:rsidRPr="00E55458">
        <w:rPr>
          <w:rFonts w:ascii="Times New Roman" w:hAnsi="Times New Roman" w:cs="Times New Roman"/>
          <w:sz w:val="28"/>
          <w:szCs w:val="28"/>
        </w:rPr>
        <w:t xml:space="preserve"> </w:t>
      </w:r>
      <w:r w:rsidRPr="00E55458">
        <w:rPr>
          <w:rFonts w:ascii="Times New Roman" w:hAnsi="Times New Roman" w:cs="Times New Roman"/>
          <w:sz w:val="28"/>
          <w:szCs w:val="28"/>
        </w:rPr>
        <w:t>слова (активный словарь).</w:t>
      </w:r>
    </w:p>
    <w:p w:rsidR="007A1F50" w:rsidRPr="00E55458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Фонетическая сторона речи</w:t>
      </w:r>
    </w:p>
    <w:p w:rsidR="007A1F50" w:rsidRPr="00E55458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7A1F50" w:rsidRPr="00E55458" w:rsidRDefault="007A1F50" w:rsidP="00794E28">
      <w:pPr>
        <w:pStyle w:val="Standard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различать на слух и адекватно произносить все звуки</w:t>
      </w:r>
      <w:r w:rsidR="006B0019" w:rsidRPr="00E55458">
        <w:rPr>
          <w:rFonts w:ascii="Times New Roman" w:hAnsi="Times New Roman" w:cs="Times New Roman"/>
          <w:sz w:val="28"/>
          <w:szCs w:val="28"/>
        </w:rPr>
        <w:t xml:space="preserve"> </w:t>
      </w:r>
      <w:r w:rsidRPr="00E55458">
        <w:rPr>
          <w:rFonts w:ascii="Times New Roman" w:hAnsi="Times New Roman" w:cs="Times New Roman"/>
          <w:sz w:val="28"/>
          <w:szCs w:val="28"/>
        </w:rPr>
        <w:t>английского языка, соблюдая нормы произношения звуков</w:t>
      </w:r>
      <w:r w:rsidR="006B0019" w:rsidRPr="00E55458">
        <w:rPr>
          <w:rFonts w:ascii="Times New Roman" w:hAnsi="Times New Roman" w:cs="Times New Roman"/>
          <w:sz w:val="28"/>
          <w:szCs w:val="28"/>
        </w:rPr>
        <w:t xml:space="preserve"> </w:t>
      </w:r>
      <w:r w:rsidRPr="00E55458">
        <w:rPr>
          <w:rFonts w:ascii="Times New Roman" w:hAnsi="Times New Roman" w:cs="Times New Roman"/>
          <w:sz w:val="28"/>
          <w:szCs w:val="28"/>
        </w:rPr>
        <w:t>(долгота и краткость гла</w:t>
      </w:r>
      <w:r w:rsidR="006B0019" w:rsidRPr="00E55458">
        <w:rPr>
          <w:rFonts w:ascii="Times New Roman" w:hAnsi="Times New Roman" w:cs="Times New Roman"/>
          <w:sz w:val="28"/>
          <w:szCs w:val="28"/>
        </w:rPr>
        <w:t>сных, отсутствие оглушения звон</w:t>
      </w:r>
      <w:r w:rsidRPr="00E55458">
        <w:rPr>
          <w:rFonts w:ascii="Times New Roman" w:hAnsi="Times New Roman" w:cs="Times New Roman"/>
          <w:sz w:val="28"/>
          <w:szCs w:val="28"/>
        </w:rPr>
        <w:t>ких согласных в конце сло</w:t>
      </w:r>
      <w:r w:rsidR="006B0019" w:rsidRPr="00E55458">
        <w:rPr>
          <w:rFonts w:ascii="Times New Roman" w:hAnsi="Times New Roman" w:cs="Times New Roman"/>
          <w:sz w:val="28"/>
          <w:szCs w:val="28"/>
        </w:rPr>
        <w:t>ва, отсутствие смягчения соглас</w:t>
      </w:r>
      <w:r w:rsidRPr="00E55458">
        <w:rPr>
          <w:rFonts w:ascii="Times New Roman" w:hAnsi="Times New Roman" w:cs="Times New Roman"/>
          <w:sz w:val="28"/>
          <w:szCs w:val="28"/>
        </w:rPr>
        <w:t>ных перед гласными);</w:t>
      </w:r>
    </w:p>
    <w:p w:rsidR="007A1F50" w:rsidRPr="00E55458" w:rsidRDefault="007A1F50" w:rsidP="00794E28">
      <w:pPr>
        <w:pStyle w:val="Standard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находить в тексте слова с заданным звуком;</w:t>
      </w:r>
    </w:p>
    <w:p w:rsidR="007A1F50" w:rsidRPr="00E55458" w:rsidRDefault="007A1F50" w:rsidP="00794E28">
      <w:pPr>
        <w:pStyle w:val="Standard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вычленять дифтонги;</w:t>
      </w:r>
    </w:p>
    <w:p w:rsidR="007A1F50" w:rsidRPr="00E55458" w:rsidRDefault="007A1F50" w:rsidP="00794E28">
      <w:pPr>
        <w:pStyle w:val="Standard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соблюдать правильное ударение в изолированном слове,</w:t>
      </w:r>
      <w:r w:rsidR="006B0019" w:rsidRPr="00E55458">
        <w:rPr>
          <w:rFonts w:ascii="Times New Roman" w:hAnsi="Times New Roman" w:cs="Times New Roman"/>
          <w:sz w:val="28"/>
          <w:szCs w:val="28"/>
        </w:rPr>
        <w:t xml:space="preserve"> фразе, не ставить </w:t>
      </w:r>
      <w:r w:rsidRPr="00E55458">
        <w:rPr>
          <w:rFonts w:ascii="Times New Roman" w:hAnsi="Times New Roman" w:cs="Times New Roman"/>
          <w:sz w:val="28"/>
          <w:szCs w:val="28"/>
        </w:rPr>
        <w:t>ударение на служебных словах (артиклях,</w:t>
      </w:r>
      <w:r w:rsidR="006B0019" w:rsidRPr="00E55458">
        <w:rPr>
          <w:rFonts w:ascii="Times New Roman" w:hAnsi="Times New Roman" w:cs="Times New Roman"/>
          <w:sz w:val="28"/>
          <w:szCs w:val="28"/>
        </w:rPr>
        <w:t xml:space="preserve"> </w:t>
      </w:r>
      <w:r w:rsidRPr="00E55458">
        <w:rPr>
          <w:rFonts w:ascii="Times New Roman" w:hAnsi="Times New Roman" w:cs="Times New Roman"/>
          <w:sz w:val="28"/>
          <w:szCs w:val="28"/>
        </w:rPr>
        <w:t>предлогах, союзах);</w:t>
      </w:r>
    </w:p>
    <w:p w:rsidR="007A1F50" w:rsidRPr="00E55458" w:rsidRDefault="007A1F50" w:rsidP="00794E28">
      <w:pPr>
        <w:pStyle w:val="Standard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соблюдать основн</w:t>
      </w:r>
      <w:r w:rsidR="006B0019" w:rsidRPr="00E55458">
        <w:rPr>
          <w:rFonts w:ascii="Times New Roman" w:hAnsi="Times New Roman" w:cs="Times New Roman"/>
          <w:sz w:val="28"/>
          <w:szCs w:val="28"/>
        </w:rPr>
        <w:t>ые ритмико-интонационные особен</w:t>
      </w:r>
      <w:r w:rsidRPr="00E55458">
        <w:rPr>
          <w:rFonts w:ascii="Times New Roman" w:hAnsi="Times New Roman" w:cs="Times New Roman"/>
          <w:sz w:val="28"/>
          <w:szCs w:val="28"/>
        </w:rPr>
        <w:t>ности предложений (</w:t>
      </w:r>
      <w:proofErr w:type="gramStart"/>
      <w:r w:rsidRPr="00E55458">
        <w:rPr>
          <w:rFonts w:ascii="Times New Roman" w:hAnsi="Times New Roman" w:cs="Times New Roman"/>
          <w:sz w:val="28"/>
          <w:szCs w:val="28"/>
        </w:rPr>
        <w:t>повес</w:t>
      </w:r>
      <w:r w:rsidR="006B0019" w:rsidRPr="00E55458">
        <w:rPr>
          <w:rFonts w:ascii="Times New Roman" w:hAnsi="Times New Roman" w:cs="Times New Roman"/>
          <w:sz w:val="28"/>
          <w:szCs w:val="28"/>
        </w:rPr>
        <w:t>твовательное</w:t>
      </w:r>
      <w:proofErr w:type="gramEnd"/>
      <w:r w:rsidR="006B0019" w:rsidRPr="00E55458">
        <w:rPr>
          <w:rFonts w:ascii="Times New Roman" w:hAnsi="Times New Roman" w:cs="Times New Roman"/>
          <w:sz w:val="28"/>
          <w:szCs w:val="28"/>
        </w:rPr>
        <w:t>, побудительное, об</w:t>
      </w:r>
      <w:r w:rsidRPr="00E55458">
        <w:rPr>
          <w:rFonts w:ascii="Times New Roman" w:hAnsi="Times New Roman" w:cs="Times New Roman"/>
          <w:sz w:val="28"/>
          <w:szCs w:val="28"/>
        </w:rPr>
        <w:t>щий и специальные вопросы);</w:t>
      </w:r>
    </w:p>
    <w:p w:rsidR="007A1F50" w:rsidRPr="00E55458" w:rsidRDefault="007A1F50" w:rsidP="00794E28">
      <w:pPr>
        <w:pStyle w:val="Standard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членить предлож</w:t>
      </w:r>
      <w:r w:rsidR="006B0019" w:rsidRPr="00E55458">
        <w:rPr>
          <w:rFonts w:ascii="Times New Roman" w:hAnsi="Times New Roman" w:cs="Times New Roman"/>
          <w:sz w:val="28"/>
          <w:szCs w:val="28"/>
        </w:rPr>
        <w:t>ения на смысловые группы и инто</w:t>
      </w:r>
      <w:r w:rsidRPr="00E55458">
        <w:rPr>
          <w:rFonts w:ascii="Times New Roman" w:hAnsi="Times New Roman" w:cs="Times New Roman"/>
          <w:sz w:val="28"/>
          <w:szCs w:val="28"/>
        </w:rPr>
        <w:t>национно оформлять их;</w:t>
      </w:r>
    </w:p>
    <w:p w:rsidR="007A1F50" w:rsidRPr="00E55458" w:rsidRDefault="007A1F50" w:rsidP="00794E28">
      <w:pPr>
        <w:pStyle w:val="Standard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различать коммуникативные типы предложений по</w:t>
      </w:r>
      <w:r w:rsidR="006B0019" w:rsidRPr="00E55458">
        <w:rPr>
          <w:rFonts w:ascii="Times New Roman" w:hAnsi="Times New Roman" w:cs="Times New Roman"/>
          <w:sz w:val="28"/>
          <w:szCs w:val="28"/>
        </w:rPr>
        <w:t xml:space="preserve"> </w:t>
      </w:r>
      <w:r w:rsidRPr="00E55458">
        <w:rPr>
          <w:rFonts w:ascii="Times New Roman" w:hAnsi="Times New Roman" w:cs="Times New Roman"/>
          <w:sz w:val="28"/>
          <w:szCs w:val="28"/>
        </w:rPr>
        <w:t>интонации;</w:t>
      </w:r>
    </w:p>
    <w:p w:rsidR="007A1F50" w:rsidRPr="00E55458" w:rsidRDefault="007A1F50" w:rsidP="00794E28">
      <w:pPr>
        <w:pStyle w:val="Standard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соотносить изучаемые слова с их транскрипционным</w:t>
      </w:r>
      <w:r w:rsidR="006B0019" w:rsidRPr="00E55458">
        <w:rPr>
          <w:rFonts w:ascii="Times New Roman" w:hAnsi="Times New Roman" w:cs="Times New Roman"/>
          <w:sz w:val="28"/>
          <w:szCs w:val="28"/>
        </w:rPr>
        <w:t xml:space="preserve"> </w:t>
      </w:r>
      <w:r w:rsidRPr="00E55458">
        <w:rPr>
          <w:rFonts w:ascii="Times New Roman" w:hAnsi="Times New Roman" w:cs="Times New Roman"/>
          <w:sz w:val="28"/>
          <w:szCs w:val="28"/>
        </w:rPr>
        <w:t>изображением.</w:t>
      </w:r>
    </w:p>
    <w:p w:rsidR="007A1F50" w:rsidRPr="00E55458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Лексическая сторона речи</w:t>
      </w:r>
    </w:p>
    <w:p w:rsidR="007A1F50" w:rsidRPr="00E55458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7A1F50" w:rsidRPr="00E55458" w:rsidRDefault="007A1F50" w:rsidP="00794E28">
      <w:pPr>
        <w:pStyle w:val="Standard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узнавать в письменном и устном тексте, воспроизводить</w:t>
      </w:r>
      <w:r w:rsidR="006B0019" w:rsidRPr="00E55458">
        <w:rPr>
          <w:rFonts w:ascii="Times New Roman" w:hAnsi="Times New Roman" w:cs="Times New Roman"/>
          <w:sz w:val="28"/>
          <w:szCs w:val="28"/>
        </w:rPr>
        <w:t xml:space="preserve"> </w:t>
      </w:r>
      <w:r w:rsidRPr="00E55458">
        <w:rPr>
          <w:rFonts w:ascii="Times New Roman" w:hAnsi="Times New Roman" w:cs="Times New Roman"/>
          <w:sz w:val="28"/>
          <w:szCs w:val="28"/>
        </w:rPr>
        <w:t>и употреблять в речи лексические единицы (приблизительно</w:t>
      </w:r>
      <w:r w:rsidR="006B0019" w:rsidRPr="00E55458">
        <w:rPr>
          <w:rFonts w:ascii="Times New Roman" w:hAnsi="Times New Roman" w:cs="Times New Roman"/>
          <w:sz w:val="28"/>
          <w:szCs w:val="28"/>
        </w:rPr>
        <w:t xml:space="preserve"> </w:t>
      </w:r>
      <w:r w:rsidRPr="00E55458">
        <w:rPr>
          <w:rFonts w:ascii="Times New Roman" w:hAnsi="Times New Roman" w:cs="Times New Roman"/>
          <w:sz w:val="28"/>
          <w:szCs w:val="28"/>
        </w:rPr>
        <w:t>в объеме 500 единиц), обслуживающие ситуации общения</w:t>
      </w:r>
      <w:r w:rsidR="006B0019" w:rsidRPr="00E55458">
        <w:rPr>
          <w:rFonts w:ascii="Times New Roman" w:hAnsi="Times New Roman" w:cs="Times New Roman"/>
          <w:sz w:val="28"/>
          <w:szCs w:val="28"/>
        </w:rPr>
        <w:t xml:space="preserve"> </w:t>
      </w:r>
      <w:r w:rsidRPr="00E55458">
        <w:rPr>
          <w:rFonts w:ascii="Times New Roman" w:hAnsi="Times New Roman" w:cs="Times New Roman"/>
          <w:sz w:val="28"/>
          <w:szCs w:val="28"/>
        </w:rPr>
        <w:t>в пределах тематики начальной школы, в соответствии с</w:t>
      </w:r>
      <w:r w:rsidR="006B0019" w:rsidRPr="00E55458">
        <w:rPr>
          <w:rFonts w:ascii="Times New Roman" w:hAnsi="Times New Roman" w:cs="Times New Roman"/>
          <w:sz w:val="28"/>
          <w:szCs w:val="28"/>
        </w:rPr>
        <w:t xml:space="preserve"> </w:t>
      </w:r>
      <w:r w:rsidRPr="00E55458">
        <w:rPr>
          <w:rFonts w:ascii="Times New Roman" w:hAnsi="Times New Roman" w:cs="Times New Roman"/>
          <w:sz w:val="28"/>
          <w:szCs w:val="28"/>
        </w:rPr>
        <w:t>коммуникативной задачей;</w:t>
      </w:r>
    </w:p>
    <w:p w:rsidR="007A1F50" w:rsidRPr="00E55458" w:rsidRDefault="007A1F50" w:rsidP="00794E28">
      <w:pPr>
        <w:pStyle w:val="Standard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 xml:space="preserve">использовать в речи </w:t>
      </w:r>
      <w:r w:rsidR="006B0019" w:rsidRPr="00E55458">
        <w:rPr>
          <w:rFonts w:ascii="Times New Roman" w:hAnsi="Times New Roman" w:cs="Times New Roman"/>
          <w:sz w:val="28"/>
          <w:szCs w:val="28"/>
        </w:rPr>
        <w:t>простейшие устойчивые словосоче</w:t>
      </w:r>
      <w:r w:rsidRPr="00E55458">
        <w:rPr>
          <w:rFonts w:ascii="Times New Roman" w:hAnsi="Times New Roman" w:cs="Times New Roman"/>
          <w:sz w:val="28"/>
          <w:szCs w:val="28"/>
        </w:rPr>
        <w:t>тания, речевые клише, оценочную лексику в соответствии</w:t>
      </w:r>
      <w:r w:rsidR="006B0019" w:rsidRPr="00E55458">
        <w:rPr>
          <w:rFonts w:ascii="Times New Roman" w:hAnsi="Times New Roman" w:cs="Times New Roman"/>
          <w:sz w:val="28"/>
          <w:szCs w:val="28"/>
        </w:rPr>
        <w:t xml:space="preserve"> </w:t>
      </w:r>
      <w:r w:rsidRPr="00E55458">
        <w:rPr>
          <w:rFonts w:ascii="Times New Roman" w:hAnsi="Times New Roman" w:cs="Times New Roman"/>
          <w:sz w:val="28"/>
          <w:szCs w:val="28"/>
        </w:rPr>
        <w:t>с коммуникативной задачей;</w:t>
      </w:r>
    </w:p>
    <w:p w:rsidR="007A1F50" w:rsidRPr="00E55458" w:rsidRDefault="007A1F50" w:rsidP="00794E28">
      <w:pPr>
        <w:pStyle w:val="Standard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 xml:space="preserve">использовать в речи </w:t>
      </w:r>
      <w:r w:rsidR="006B0019" w:rsidRPr="00E55458">
        <w:rPr>
          <w:rFonts w:ascii="Times New Roman" w:hAnsi="Times New Roman" w:cs="Times New Roman"/>
          <w:sz w:val="28"/>
          <w:szCs w:val="28"/>
        </w:rPr>
        <w:t>элементы речевого этикета, отра</w:t>
      </w:r>
      <w:r w:rsidRPr="00E55458">
        <w:rPr>
          <w:rFonts w:ascii="Times New Roman" w:hAnsi="Times New Roman" w:cs="Times New Roman"/>
          <w:sz w:val="28"/>
          <w:szCs w:val="28"/>
        </w:rPr>
        <w:t>жающие культуру страны изучаемого языка;</w:t>
      </w:r>
    </w:p>
    <w:p w:rsidR="007A1F50" w:rsidRPr="00E55458" w:rsidRDefault="007A1F50" w:rsidP="00794E28">
      <w:pPr>
        <w:pStyle w:val="Standard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lastRenderedPageBreak/>
        <w:t>узнавать простые словообразовательные деривационные</w:t>
      </w:r>
      <w:r w:rsidR="006B0019" w:rsidRPr="00E55458">
        <w:rPr>
          <w:rFonts w:ascii="Times New Roman" w:hAnsi="Times New Roman" w:cs="Times New Roman"/>
          <w:sz w:val="28"/>
          <w:szCs w:val="28"/>
        </w:rPr>
        <w:t xml:space="preserve"> </w:t>
      </w:r>
      <w:r w:rsidRPr="00E55458">
        <w:rPr>
          <w:rFonts w:ascii="Times New Roman" w:hAnsi="Times New Roman" w:cs="Times New Roman"/>
          <w:sz w:val="28"/>
          <w:szCs w:val="28"/>
        </w:rPr>
        <w:t>элементы (суффиксы: -</w:t>
      </w:r>
      <w:proofErr w:type="spellStart"/>
      <w:r w:rsidRPr="00E55458">
        <w:rPr>
          <w:rFonts w:ascii="Times New Roman" w:hAnsi="Times New Roman" w:cs="Times New Roman"/>
          <w:sz w:val="28"/>
          <w:szCs w:val="28"/>
        </w:rPr>
        <w:t>er</w:t>
      </w:r>
      <w:proofErr w:type="spellEnd"/>
      <w:r w:rsidRPr="00E55458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E55458">
        <w:rPr>
          <w:rFonts w:ascii="Times New Roman" w:hAnsi="Times New Roman" w:cs="Times New Roman"/>
          <w:sz w:val="28"/>
          <w:szCs w:val="28"/>
        </w:rPr>
        <w:t>teen</w:t>
      </w:r>
      <w:proofErr w:type="spellEnd"/>
      <w:r w:rsidRPr="00E55458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E55458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E55458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E55458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E55458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E55458">
        <w:rPr>
          <w:rFonts w:ascii="Times New Roman" w:hAnsi="Times New Roman" w:cs="Times New Roman"/>
          <w:sz w:val="28"/>
          <w:szCs w:val="28"/>
        </w:rPr>
        <w:t>th</w:t>
      </w:r>
      <w:proofErr w:type="spellEnd"/>
      <w:r w:rsidRPr="00E55458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E55458">
        <w:rPr>
          <w:rFonts w:ascii="Times New Roman" w:hAnsi="Times New Roman" w:cs="Times New Roman"/>
          <w:sz w:val="28"/>
          <w:szCs w:val="28"/>
        </w:rPr>
        <w:t>ful</w:t>
      </w:r>
      <w:proofErr w:type="spellEnd"/>
      <w:r w:rsidRPr="00E55458">
        <w:rPr>
          <w:rFonts w:ascii="Times New Roman" w:hAnsi="Times New Roman" w:cs="Times New Roman"/>
          <w:sz w:val="28"/>
          <w:szCs w:val="28"/>
        </w:rPr>
        <w:t>), префиксы -</w:t>
      </w:r>
      <w:proofErr w:type="spellStart"/>
      <w:r w:rsidRPr="00E55458">
        <w:rPr>
          <w:rFonts w:ascii="Times New Roman" w:hAnsi="Times New Roman" w:cs="Times New Roman"/>
          <w:sz w:val="28"/>
          <w:szCs w:val="28"/>
        </w:rPr>
        <w:t>un</w:t>
      </w:r>
      <w:proofErr w:type="spellEnd"/>
      <w:r w:rsidRPr="00E55458">
        <w:rPr>
          <w:rFonts w:ascii="Times New Roman" w:hAnsi="Times New Roman" w:cs="Times New Roman"/>
          <w:sz w:val="28"/>
          <w:szCs w:val="28"/>
        </w:rPr>
        <w:t>;</w:t>
      </w:r>
    </w:p>
    <w:p w:rsidR="007A1F50" w:rsidRPr="00E55458" w:rsidRDefault="007A1F50" w:rsidP="00794E28">
      <w:pPr>
        <w:pStyle w:val="Standard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 xml:space="preserve">узнавать сложные слова, </w:t>
      </w:r>
      <w:r w:rsidR="006B0019" w:rsidRPr="00E55458">
        <w:rPr>
          <w:rFonts w:ascii="Times New Roman" w:hAnsi="Times New Roman" w:cs="Times New Roman"/>
          <w:sz w:val="28"/>
          <w:szCs w:val="28"/>
        </w:rPr>
        <w:t>определять значение незнако</w:t>
      </w:r>
      <w:r w:rsidRPr="00E55458">
        <w:rPr>
          <w:rFonts w:ascii="Times New Roman" w:hAnsi="Times New Roman" w:cs="Times New Roman"/>
          <w:sz w:val="28"/>
          <w:szCs w:val="28"/>
        </w:rPr>
        <w:t>мых сложных слов по значению составляющих их основ</w:t>
      </w:r>
      <w:r w:rsidR="006B0019" w:rsidRPr="00E55458">
        <w:rPr>
          <w:rFonts w:ascii="Times New Roman" w:hAnsi="Times New Roman" w:cs="Times New Roman"/>
          <w:sz w:val="28"/>
          <w:szCs w:val="28"/>
        </w:rPr>
        <w:t xml:space="preserve"> </w:t>
      </w:r>
      <w:r w:rsidRPr="00E554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55458">
        <w:rPr>
          <w:rFonts w:ascii="Times New Roman" w:hAnsi="Times New Roman" w:cs="Times New Roman"/>
          <w:sz w:val="28"/>
          <w:szCs w:val="28"/>
        </w:rPr>
        <w:t>bedroom</w:t>
      </w:r>
      <w:proofErr w:type="spellEnd"/>
      <w:r w:rsidRPr="00E554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5458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E55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458">
        <w:rPr>
          <w:rFonts w:ascii="Times New Roman" w:hAnsi="Times New Roman" w:cs="Times New Roman"/>
          <w:sz w:val="28"/>
          <w:szCs w:val="28"/>
        </w:rPr>
        <w:t>tree</w:t>
      </w:r>
      <w:proofErr w:type="spellEnd"/>
      <w:r w:rsidRPr="00E55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458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E55458">
        <w:rPr>
          <w:rFonts w:ascii="Times New Roman" w:hAnsi="Times New Roman" w:cs="Times New Roman"/>
          <w:sz w:val="28"/>
          <w:szCs w:val="28"/>
        </w:rPr>
        <w:t>);</w:t>
      </w:r>
    </w:p>
    <w:p w:rsidR="007A1F50" w:rsidRPr="00E55458" w:rsidRDefault="007A1F50" w:rsidP="00794E28">
      <w:pPr>
        <w:pStyle w:val="Standard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 xml:space="preserve">узнавать </w:t>
      </w:r>
      <w:proofErr w:type="spellStart"/>
      <w:r w:rsidRPr="00E55458">
        <w:rPr>
          <w:rFonts w:ascii="Times New Roman" w:hAnsi="Times New Roman" w:cs="Times New Roman"/>
          <w:sz w:val="28"/>
          <w:szCs w:val="28"/>
        </w:rPr>
        <w:t>конверсивы</w:t>
      </w:r>
      <w:proofErr w:type="spellEnd"/>
      <w:r w:rsidRPr="00E55458">
        <w:rPr>
          <w:rFonts w:ascii="Times New Roman" w:hAnsi="Times New Roman" w:cs="Times New Roman"/>
          <w:sz w:val="28"/>
          <w:szCs w:val="28"/>
        </w:rPr>
        <w:t>, вы</w:t>
      </w:r>
      <w:r w:rsidR="007803E9" w:rsidRPr="00E55458">
        <w:rPr>
          <w:rFonts w:ascii="Times New Roman" w:hAnsi="Times New Roman" w:cs="Times New Roman"/>
          <w:sz w:val="28"/>
          <w:szCs w:val="28"/>
        </w:rPr>
        <w:t>водить их значение (</w:t>
      </w:r>
      <w:proofErr w:type="spellStart"/>
      <w:r w:rsidR="007803E9" w:rsidRPr="00E55458">
        <w:rPr>
          <w:rFonts w:ascii="Times New Roman" w:hAnsi="Times New Roman" w:cs="Times New Roman"/>
          <w:sz w:val="28"/>
          <w:szCs w:val="28"/>
        </w:rPr>
        <w:t>chocolate</w:t>
      </w:r>
      <w:proofErr w:type="spellEnd"/>
      <w:r w:rsidR="007803E9" w:rsidRPr="00E55458">
        <w:rPr>
          <w:rFonts w:ascii="Times New Roman" w:hAnsi="Times New Roman" w:cs="Times New Roman"/>
          <w:sz w:val="28"/>
          <w:szCs w:val="28"/>
        </w:rPr>
        <w:t xml:space="preserve"> —</w:t>
      </w:r>
      <w:r w:rsidRPr="00E55458">
        <w:rPr>
          <w:rFonts w:ascii="Times New Roman" w:hAnsi="Times New Roman" w:cs="Times New Roman"/>
          <w:sz w:val="28"/>
          <w:szCs w:val="28"/>
          <w:lang w:val="en-US"/>
        </w:rPr>
        <w:t>chocolate</w:t>
      </w:r>
      <w:r w:rsidRPr="00E55458">
        <w:rPr>
          <w:rFonts w:ascii="Times New Roman" w:hAnsi="Times New Roman" w:cs="Times New Roman"/>
          <w:sz w:val="28"/>
          <w:szCs w:val="28"/>
        </w:rPr>
        <w:t xml:space="preserve"> </w:t>
      </w:r>
      <w:r w:rsidRPr="00E55458">
        <w:rPr>
          <w:rFonts w:ascii="Times New Roman" w:hAnsi="Times New Roman" w:cs="Times New Roman"/>
          <w:sz w:val="28"/>
          <w:szCs w:val="28"/>
          <w:lang w:val="en-US"/>
        </w:rPr>
        <w:t>cake</w:t>
      </w:r>
      <w:r w:rsidRPr="00E55458">
        <w:rPr>
          <w:rFonts w:ascii="Times New Roman" w:hAnsi="Times New Roman" w:cs="Times New Roman"/>
          <w:sz w:val="28"/>
          <w:szCs w:val="28"/>
        </w:rPr>
        <w:t xml:space="preserve">, </w:t>
      </w:r>
      <w:r w:rsidRPr="00E55458">
        <w:rPr>
          <w:rFonts w:ascii="Times New Roman" w:hAnsi="Times New Roman" w:cs="Times New Roman"/>
          <w:sz w:val="28"/>
          <w:szCs w:val="28"/>
          <w:lang w:val="en-US"/>
        </w:rPr>
        <w:t>water</w:t>
      </w:r>
      <w:r w:rsidRPr="00E55458">
        <w:rPr>
          <w:rFonts w:ascii="Times New Roman" w:hAnsi="Times New Roman" w:cs="Times New Roman"/>
          <w:sz w:val="28"/>
          <w:szCs w:val="28"/>
        </w:rPr>
        <w:t xml:space="preserve">— </w:t>
      </w:r>
      <w:r w:rsidRPr="00E5545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E55458">
        <w:rPr>
          <w:rFonts w:ascii="Times New Roman" w:hAnsi="Times New Roman" w:cs="Times New Roman"/>
          <w:sz w:val="28"/>
          <w:szCs w:val="28"/>
        </w:rPr>
        <w:t xml:space="preserve"> </w:t>
      </w:r>
      <w:r w:rsidRPr="00E55458">
        <w:rPr>
          <w:rFonts w:ascii="Times New Roman" w:hAnsi="Times New Roman" w:cs="Times New Roman"/>
          <w:sz w:val="28"/>
          <w:szCs w:val="28"/>
          <w:lang w:val="en-US"/>
        </w:rPr>
        <w:t>water</w:t>
      </w:r>
      <w:r w:rsidRPr="00E55458">
        <w:rPr>
          <w:rFonts w:ascii="Times New Roman" w:hAnsi="Times New Roman" w:cs="Times New Roman"/>
          <w:sz w:val="28"/>
          <w:szCs w:val="28"/>
        </w:rPr>
        <w:t>);</w:t>
      </w:r>
    </w:p>
    <w:p w:rsidR="007A1F50" w:rsidRPr="00E55458" w:rsidRDefault="007A1F50" w:rsidP="00794E28">
      <w:pPr>
        <w:pStyle w:val="Standard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опираться на языко</w:t>
      </w:r>
      <w:r w:rsidR="007803E9" w:rsidRPr="00E55458">
        <w:rPr>
          <w:rFonts w:ascii="Times New Roman" w:hAnsi="Times New Roman" w:cs="Times New Roman"/>
          <w:sz w:val="28"/>
          <w:szCs w:val="28"/>
        </w:rPr>
        <w:t xml:space="preserve">вую догадку в процессе чтения и </w:t>
      </w:r>
      <w:proofErr w:type="spellStart"/>
      <w:r w:rsidRPr="00E55458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E55458">
        <w:rPr>
          <w:rFonts w:ascii="Times New Roman" w:hAnsi="Times New Roman" w:cs="Times New Roman"/>
          <w:sz w:val="28"/>
          <w:szCs w:val="28"/>
        </w:rPr>
        <w:t>.</w:t>
      </w:r>
    </w:p>
    <w:p w:rsidR="007A1F50" w:rsidRPr="00E55458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Грамматическая сторона речи</w:t>
      </w:r>
    </w:p>
    <w:p w:rsidR="007A1F50" w:rsidRPr="00E55458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7A1F50" w:rsidRPr="00E55458" w:rsidRDefault="007A1F50" w:rsidP="00794E28">
      <w:pPr>
        <w:pStyle w:val="Standard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использовать в речи основные коммуникативные типы</w:t>
      </w:r>
      <w:r w:rsidR="007803E9" w:rsidRPr="00E55458">
        <w:rPr>
          <w:rFonts w:ascii="Times New Roman" w:hAnsi="Times New Roman" w:cs="Times New Roman"/>
          <w:sz w:val="28"/>
          <w:szCs w:val="28"/>
        </w:rPr>
        <w:t xml:space="preserve"> предложений </w:t>
      </w:r>
      <w:r w:rsidRPr="00E5545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55458">
        <w:rPr>
          <w:rFonts w:ascii="Times New Roman" w:hAnsi="Times New Roman" w:cs="Times New Roman"/>
          <w:sz w:val="28"/>
          <w:szCs w:val="28"/>
        </w:rPr>
        <w:t>повествова</w:t>
      </w:r>
      <w:r w:rsidR="007803E9" w:rsidRPr="00E55458">
        <w:rPr>
          <w:rFonts w:ascii="Times New Roman" w:hAnsi="Times New Roman" w:cs="Times New Roman"/>
          <w:sz w:val="28"/>
          <w:szCs w:val="28"/>
        </w:rPr>
        <w:t>тельное</w:t>
      </w:r>
      <w:proofErr w:type="gramEnd"/>
      <w:r w:rsidR="007803E9" w:rsidRPr="00E55458">
        <w:rPr>
          <w:rFonts w:ascii="Times New Roman" w:hAnsi="Times New Roman" w:cs="Times New Roman"/>
          <w:sz w:val="28"/>
          <w:szCs w:val="28"/>
        </w:rPr>
        <w:t xml:space="preserve">, побудительное, вопросительное), соблюдая </w:t>
      </w:r>
      <w:r w:rsidRPr="00E55458">
        <w:rPr>
          <w:rFonts w:ascii="Times New Roman" w:hAnsi="Times New Roman" w:cs="Times New Roman"/>
          <w:sz w:val="28"/>
          <w:szCs w:val="28"/>
        </w:rPr>
        <w:t>правильный порядок слов;</w:t>
      </w:r>
    </w:p>
    <w:p w:rsidR="007A1F50" w:rsidRPr="00E55458" w:rsidRDefault="007A1F50" w:rsidP="00794E28">
      <w:pPr>
        <w:pStyle w:val="Standard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оперировать вопросительными словами (</w:t>
      </w:r>
      <w:proofErr w:type="spellStart"/>
      <w:r w:rsidRPr="00E55458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E554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5458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E55458">
        <w:rPr>
          <w:rFonts w:ascii="Times New Roman" w:hAnsi="Times New Roman" w:cs="Times New Roman"/>
          <w:sz w:val="28"/>
          <w:szCs w:val="28"/>
        </w:rPr>
        <w:t>,</w:t>
      </w:r>
      <w:r w:rsidR="007803E9" w:rsidRPr="00E55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458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E554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5458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Pr="00E554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5458">
        <w:rPr>
          <w:rFonts w:ascii="Times New Roman" w:hAnsi="Times New Roman" w:cs="Times New Roman"/>
          <w:sz w:val="28"/>
          <w:szCs w:val="28"/>
        </w:rPr>
        <w:t>why</w:t>
      </w:r>
      <w:proofErr w:type="spellEnd"/>
      <w:r w:rsidRPr="00E554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5458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E55458">
        <w:rPr>
          <w:rFonts w:ascii="Times New Roman" w:hAnsi="Times New Roman" w:cs="Times New Roman"/>
          <w:sz w:val="28"/>
          <w:szCs w:val="28"/>
        </w:rPr>
        <w:t xml:space="preserve">) </w:t>
      </w:r>
      <w:r w:rsidR="007803E9" w:rsidRPr="00E55458">
        <w:rPr>
          <w:rFonts w:ascii="Times New Roman" w:hAnsi="Times New Roman" w:cs="Times New Roman"/>
          <w:sz w:val="28"/>
          <w:szCs w:val="28"/>
        </w:rPr>
        <w:t>в продуктивных видах речевой де</w:t>
      </w:r>
      <w:r w:rsidRPr="00E55458">
        <w:rPr>
          <w:rFonts w:ascii="Times New Roman" w:hAnsi="Times New Roman" w:cs="Times New Roman"/>
          <w:sz w:val="28"/>
          <w:szCs w:val="28"/>
        </w:rPr>
        <w:t>ятельности (говорении и письме);</w:t>
      </w:r>
    </w:p>
    <w:p w:rsidR="007A1F50" w:rsidRPr="00E55458" w:rsidRDefault="007A1F50" w:rsidP="00794E28">
      <w:pPr>
        <w:pStyle w:val="Standard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оперировать в речи отрицательными предложениями;</w:t>
      </w:r>
    </w:p>
    <w:p w:rsidR="007A1F50" w:rsidRPr="00E55458" w:rsidRDefault="007A1F50" w:rsidP="00794E28">
      <w:pPr>
        <w:pStyle w:val="Standard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формулировать прост</w:t>
      </w:r>
      <w:r w:rsidR="007803E9" w:rsidRPr="00E55458">
        <w:rPr>
          <w:rFonts w:ascii="Times New Roman" w:hAnsi="Times New Roman" w:cs="Times New Roman"/>
          <w:sz w:val="28"/>
          <w:szCs w:val="28"/>
        </w:rPr>
        <w:t>ые (нераспространенные и распро</w:t>
      </w:r>
      <w:r w:rsidRPr="00E55458">
        <w:rPr>
          <w:rFonts w:ascii="Times New Roman" w:hAnsi="Times New Roman" w:cs="Times New Roman"/>
          <w:sz w:val="28"/>
          <w:szCs w:val="28"/>
        </w:rPr>
        <w:t>страненные) предложения, предложения с однородными</w:t>
      </w:r>
      <w:r w:rsidR="007803E9" w:rsidRPr="00E55458">
        <w:rPr>
          <w:rFonts w:ascii="Times New Roman" w:hAnsi="Times New Roman" w:cs="Times New Roman"/>
          <w:sz w:val="28"/>
          <w:szCs w:val="28"/>
        </w:rPr>
        <w:t xml:space="preserve"> членами, </w:t>
      </w:r>
      <w:r w:rsidRPr="00E55458">
        <w:rPr>
          <w:rFonts w:ascii="Times New Roman" w:hAnsi="Times New Roman" w:cs="Times New Roman"/>
          <w:sz w:val="28"/>
          <w:szCs w:val="28"/>
        </w:rPr>
        <w:t>сложноподчиненные предложения;</w:t>
      </w:r>
    </w:p>
    <w:p w:rsidR="007A1F50" w:rsidRPr="00E55458" w:rsidRDefault="007A1F50" w:rsidP="00794E28">
      <w:pPr>
        <w:pStyle w:val="Standard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5458">
        <w:rPr>
          <w:rFonts w:ascii="Times New Roman" w:hAnsi="Times New Roman" w:cs="Times New Roman"/>
          <w:sz w:val="28"/>
          <w:szCs w:val="28"/>
        </w:rPr>
        <w:t>оперировать в речи ск</w:t>
      </w:r>
      <w:r w:rsidR="007803E9" w:rsidRPr="00E55458">
        <w:rPr>
          <w:rFonts w:ascii="Times New Roman" w:hAnsi="Times New Roman" w:cs="Times New Roman"/>
          <w:sz w:val="28"/>
          <w:szCs w:val="28"/>
        </w:rPr>
        <w:t>азуемыми разного типа — а) прос</w:t>
      </w:r>
      <w:r w:rsidRPr="00E55458">
        <w:rPr>
          <w:rFonts w:ascii="Times New Roman" w:hAnsi="Times New Roman" w:cs="Times New Roman"/>
          <w:sz w:val="28"/>
          <w:szCs w:val="28"/>
        </w:rPr>
        <w:t>тым глагольным (</w:t>
      </w:r>
      <w:proofErr w:type="spellStart"/>
      <w:r w:rsidRPr="00E55458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E55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458">
        <w:rPr>
          <w:rFonts w:ascii="Times New Roman" w:hAnsi="Times New Roman" w:cs="Times New Roman"/>
          <w:sz w:val="28"/>
          <w:szCs w:val="28"/>
        </w:rPr>
        <w:t>reads</w:t>
      </w:r>
      <w:proofErr w:type="spellEnd"/>
      <w:r w:rsidRPr="00E55458">
        <w:rPr>
          <w:rFonts w:ascii="Times New Roman" w:hAnsi="Times New Roman" w:cs="Times New Roman"/>
          <w:sz w:val="28"/>
          <w:szCs w:val="28"/>
        </w:rPr>
        <w:t>); б) составным именным (</w:t>
      </w:r>
      <w:proofErr w:type="spellStart"/>
      <w:r w:rsidRPr="00E55458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E55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458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7803E9" w:rsidRPr="00E55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45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7803E9" w:rsidRPr="00E55458">
        <w:rPr>
          <w:rFonts w:ascii="Times New Roman" w:hAnsi="Times New Roman" w:cs="Times New Roman"/>
          <w:sz w:val="28"/>
          <w:szCs w:val="28"/>
        </w:rPr>
        <w:t xml:space="preserve"> </w:t>
      </w:r>
      <w:r w:rsidRPr="00E55458">
        <w:rPr>
          <w:rFonts w:ascii="Times New Roman" w:hAnsi="Times New Roman" w:cs="Times New Roman"/>
          <w:sz w:val="28"/>
          <w:szCs w:val="28"/>
          <w:lang w:val="en-US"/>
        </w:rPr>
        <w:t>pupil</w:t>
      </w:r>
      <w:r w:rsidRPr="00E55458">
        <w:rPr>
          <w:rFonts w:ascii="Times New Roman" w:hAnsi="Times New Roman" w:cs="Times New Roman"/>
          <w:sz w:val="28"/>
          <w:szCs w:val="28"/>
        </w:rPr>
        <w:t xml:space="preserve">. </w:t>
      </w:r>
      <w:r w:rsidRPr="00E55458">
        <w:rPr>
          <w:rFonts w:ascii="Times New Roman" w:hAnsi="Times New Roman" w:cs="Times New Roman"/>
          <w:sz w:val="28"/>
          <w:szCs w:val="28"/>
          <w:lang w:val="en-US"/>
        </w:rPr>
        <w:t xml:space="preserve">He is ten.); </w:t>
      </w:r>
      <w:r w:rsidRPr="00E55458">
        <w:rPr>
          <w:rFonts w:ascii="Times New Roman" w:hAnsi="Times New Roman" w:cs="Times New Roman"/>
          <w:sz w:val="28"/>
          <w:szCs w:val="28"/>
        </w:rPr>
        <w:t>составным</w:t>
      </w:r>
      <w:r w:rsidRPr="00E554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5458">
        <w:rPr>
          <w:rFonts w:ascii="Times New Roman" w:hAnsi="Times New Roman" w:cs="Times New Roman"/>
          <w:sz w:val="28"/>
          <w:szCs w:val="28"/>
        </w:rPr>
        <w:t>глагольным</w:t>
      </w:r>
      <w:r w:rsidRPr="00E55458">
        <w:rPr>
          <w:rFonts w:ascii="Times New Roman" w:hAnsi="Times New Roman" w:cs="Times New Roman"/>
          <w:sz w:val="28"/>
          <w:szCs w:val="28"/>
          <w:lang w:val="en-US"/>
        </w:rPr>
        <w:t xml:space="preserve"> (I can swim. I like to</w:t>
      </w:r>
      <w:r w:rsidR="007803E9" w:rsidRPr="00E554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5458">
        <w:rPr>
          <w:rFonts w:ascii="Times New Roman" w:hAnsi="Times New Roman" w:cs="Times New Roman"/>
          <w:sz w:val="28"/>
          <w:szCs w:val="28"/>
          <w:lang w:val="en-US"/>
        </w:rPr>
        <w:t>swim.);</w:t>
      </w:r>
    </w:p>
    <w:p w:rsidR="007A1F50" w:rsidRPr="00E55458" w:rsidRDefault="007A1F50" w:rsidP="00794E28">
      <w:pPr>
        <w:pStyle w:val="Standard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оперировать в речи безличными предложениями (</w:t>
      </w:r>
      <w:proofErr w:type="spellStart"/>
      <w:r w:rsidRPr="00E55458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E55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458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7803E9" w:rsidRPr="00E55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458">
        <w:rPr>
          <w:rFonts w:ascii="Times New Roman" w:hAnsi="Times New Roman" w:cs="Times New Roman"/>
          <w:sz w:val="28"/>
          <w:szCs w:val="28"/>
        </w:rPr>
        <w:t>spring</w:t>
      </w:r>
      <w:proofErr w:type="spellEnd"/>
      <w:r w:rsidRPr="00E55458">
        <w:rPr>
          <w:rFonts w:ascii="Times New Roman" w:hAnsi="Times New Roman" w:cs="Times New Roman"/>
          <w:sz w:val="28"/>
          <w:szCs w:val="28"/>
        </w:rPr>
        <w:t>.);</w:t>
      </w:r>
    </w:p>
    <w:p w:rsidR="007A1F50" w:rsidRPr="00E55458" w:rsidRDefault="007A1F50" w:rsidP="00794E28">
      <w:pPr>
        <w:pStyle w:val="Standard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образовывать формы единственного и множественного</w:t>
      </w:r>
      <w:r w:rsidR="007803E9" w:rsidRPr="00E55458">
        <w:rPr>
          <w:rFonts w:ascii="Times New Roman" w:hAnsi="Times New Roman" w:cs="Times New Roman"/>
          <w:sz w:val="28"/>
          <w:szCs w:val="28"/>
        </w:rPr>
        <w:t xml:space="preserve"> числа </w:t>
      </w:r>
      <w:r w:rsidRPr="00E55458">
        <w:rPr>
          <w:rFonts w:ascii="Times New Roman" w:hAnsi="Times New Roman" w:cs="Times New Roman"/>
          <w:sz w:val="28"/>
          <w:szCs w:val="28"/>
        </w:rPr>
        <w:t xml:space="preserve">существительных, включая случаи </w:t>
      </w:r>
      <w:proofErr w:type="spellStart"/>
      <w:r w:rsidRPr="00E55458">
        <w:rPr>
          <w:rFonts w:ascii="Times New Roman" w:hAnsi="Times New Roman" w:cs="Times New Roman"/>
          <w:sz w:val="28"/>
          <w:szCs w:val="28"/>
        </w:rPr>
        <w:t>man</w:t>
      </w:r>
      <w:proofErr w:type="spellEnd"/>
      <w:r w:rsidRPr="00E5545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55458">
        <w:rPr>
          <w:rFonts w:ascii="Times New Roman" w:hAnsi="Times New Roman" w:cs="Times New Roman"/>
          <w:sz w:val="28"/>
          <w:szCs w:val="28"/>
        </w:rPr>
        <w:t>men</w:t>
      </w:r>
      <w:proofErr w:type="spellEnd"/>
      <w:r w:rsidRPr="00E554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5458">
        <w:rPr>
          <w:rFonts w:ascii="Times New Roman" w:hAnsi="Times New Roman" w:cs="Times New Roman"/>
          <w:sz w:val="28"/>
          <w:szCs w:val="28"/>
        </w:rPr>
        <w:t>woman</w:t>
      </w:r>
      <w:proofErr w:type="spellEnd"/>
      <w:r w:rsidRPr="00E55458">
        <w:rPr>
          <w:rFonts w:ascii="Times New Roman" w:hAnsi="Times New Roman" w:cs="Times New Roman"/>
          <w:sz w:val="28"/>
          <w:szCs w:val="28"/>
        </w:rPr>
        <w:t xml:space="preserve">— </w:t>
      </w:r>
      <w:r w:rsidRPr="00E55458">
        <w:rPr>
          <w:rFonts w:ascii="Times New Roman" w:hAnsi="Times New Roman" w:cs="Times New Roman"/>
          <w:sz w:val="28"/>
          <w:szCs w:val="28"/>
          <w:lang w:val="en-US"/>
        </w:rPr>
        <w:t>women</w:t>
      </w:r>
      <w:r w:rsidRPr="00E55458">
        <w:rPr>
          <w:rFonts w:ascii="Times New Roman" w:hAnsi="Times New Roman" w:cs="Times New Roman"/>
          <w:sz w:val="28"/>
          <w:szCs w:val="28"/>
        </w:rPr>
        <w:t xml:space="preserve">, </w:t>
      </w:r>
      <w:r w:rsidRPr="00E55458">
        <w:rPr>
          <w:rFonts w:ascii="Times New Roman" w:hAnsi="Times New Roman" w:cs="Times New Roman"/>
          <w:sz w:val="28"/>
          <w:szCs w:val="28"/>
          <w:lang w:val="en-US"/>
        </w:rPr>
        <w:t>mouse</w:t>
      </w:r>
      <w:r w:rsidRPr="00E55458">
        <w:rPr>
          <w:rFonts w:ascii="Times New Roman" w:hAnsi="Times New Roman" w:cs="Times New Roman"/>
          <w:sz w:val="28"/>
          <w:szCs w:val="28"/>
        </w:rPr>
        <w:t xml:space="preserve"> — </w:t>
      </w:r>
      <w:r w:rsidRPr="00E55458">
        <w:rPr>
          <w:rFonts w:ascii="Times New Roman" w:hAnsi="Times New Roman" w:cs="Times New Roman"/>
          <w:sz w:val="28"/>
          <w:szCs w:val="28"/>
          <w:lang w:val="en-US"/>
        </w:rPr>
        <w:t>mice</w:t>
      </w:r>
      <w:r w:rsidRPr="00E55458">
        <w:rPr>
          <w:rFonts w:ascii="Times New Roman" w:hAnsi="Times New Roman" w:cs="Times New Roman"/>
          <w:sz w:val="28"/>
          <w:szCs w:val="28"/>
        </w:rPr>
        <w:t xml:space="preserve">, </w:t>
      </w:r>
      <w:r w:rsidRPr="00E55458">
        <w:rPr>
          <w:rFonts w:ascii="Times New Roman" w:hAnsi="Times New Roman" w:cs="Times New Roman"/>
          <w:sz w:val="28"/>
          <w:szCs w:val="28"/>
          <w:lang w:val="en-US"/>
        </w:rPr>
        <w:t>fish</w:t>
      </w:r>
      <w:r w:rsidRPr="00E55458">
        <w:rPr>
          <w:rFonts w:ascii="Times New Roman" w:hAnsi="Times New Roman" w:cs="Times New Roman"/>
          <w:sz w:val="28"/>
          <w:szCs w:val="28"/>
        </w:rPr>
        <w:t xml:space="preserve"> — </w:t>
      </w:r>
      <w:r w:rsidRPr="00E55458">
        <w:rPr>
          <w:rFonts w:ascii="Times New Roman" w:hAnsi="Times New Roman" w:cs="Times New Roman"/>
          <w:sz w:val="28"/>
          <w:szCs w:val="28"/>
          <w:lang w:val="en-US"/>
        </w:rPr>
        <w:t>fish</w:t>
      </w:r>
      <w:r w:rsidRPr="00E55458">
        <w:rPr>
          <w:rFonts w:ascii="Times New Roman" w:hAnsi="Times New Roman" w:cs="Times New Roman"/>
          <w:sz w:val="28"/>
          <w:szCs w:val="28"/>
        </w:rPr>
        <w:t xml:space="preserve">, </w:t>
      </w:r>
      <w:r w:rsidRPr="00E55458">
        <w:rPr>
          <w:rFonts w:ascii="Times New Roman" w:hAnsi="Times New Roman" w:cs="Times New Roman"/>
          <w:sz w:val="28"/>
          <w:szCs w:val="28"/>
          <w:lang w:val="en-US"/>
        </w:rPr>
        <w:t>deer</w:t>
      </w:r>
      <w:r w:rsidRPr="00E55458">
        <w:rPr>
          <w:rFonts w:ascii="Times New Roman" w:hAnsi="Times New Roman" w:cs="Times New Roman"/>
          <w:sz w:val="28"/>
          <w:szCs w:val="28"/>
        </w:rPr>
        <w:t xml:space="preserve"> — </w:t>
      </w:r>
      <w:r w:rsidRPr="00E55458">
        <w:rPr>
          <w:rFonts w:ascii="Times New Roman" w:hAnsi="Times New Roman" w:cs="Times New Roman"/>
          <w:sz w:val="28"/>
          <w:szCs w:val="28"/>
          <w:lang w:val="en-US"/>
        </w:rPr>
        <w:t>deer</w:t>
      </w:r>
      <w:r w:rsidRPr="00E55458">
        <w:rPr>
          <w:rFonts w:ascii="Times New Roman" w:hAnsi="Times New Roman" w:cs="Times New Roman"/>
          <w:sz w:val="28"/>
          <w:szCs w:val="28"/>
        </w:rPr>
        <w:t>,</w:t>
      </w:r>
      <w:r w:rsidR="007803E9" w:rsidRPr="00E55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458">
        <w:rPr>
          <w:rFonts w:ascii="Times New Roman" w:hAnsi="Times New Roman" w:cs="Times New Roman"/>
          <w:sz w:val="28"/>
          <w:szCs w:val="28"/>
        </w:rPr>
        <w:t>sheep</w:t>
      </w:r>
      <w:proofErr w:type="spellEnd"/>
      <w:r w:rsidRPr="00E5545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55458">
        <w:rPr>
          <w:rFonts w:ascii="Times New Roman" w:hAnsi="Times New Roman" w:cs="Times New Roman"/>
          <w:sz w:val="28"/>
          <w:szCs w:val="28"/>
        </w:rPr>
        <w:t>sheep</w:t>
      </w:r>
      <w:proofErr w:type="spellEnd"/>
      <w:r w:rsidRPr="00E554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5458">
        <w:rPr>
          <w:rFonts w:ascii="Times New Roman" w:hAnsi="Times New Roman" w:cs="Times New Roman"/>
          <w:sz w:val="28"/>
          <w:szCs w:val="28"/>
        </w:rPr>
        <w:t>goose</w:t>
      </w:r>
      <w:proofErr w:type="spellEnd"/>
      <w:r w:rsidRPr="00E5545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55458">
        <w:rPr>
          <w:rFonts w:ascii="Times New Roman" w:hAnsi="Times New Roman" w:cs="Times New Roman"/>
          <w:sz w:val="28"/>
          <w:szCs w:val="28"/>
        </w:rPr>
        <w:t>geese</w:t>
      </w:r>
      <w:proofErr w:type="spellEnd"/>
      <w:r w:rsidRPr="00E55458">
        <w:rPr>
          <w:rFonts w:ascii="Times New Roman" w:hAnsi="Times New Roman" w:cs="Times New Roman"/>
          <w:sz w:val="28"/>
          <w:szCs w:val="28"/>
        </w:rPr>
        <w:t>;</w:t>
      </w:r>
    </w:p>
    <w:p w:rsidR="007A1F50" w:rsidRPr="00E55458" w:rsidRDefault="007A1F50" w:rsidP="00794E28">
      <w:pPr>
        <w:pStyle w:val="Standard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использовать в речи притяжательный п</w:t>
      </w:r>
      <w:r w:rsidR="007803E9" w:rsidRPr="00E55458">
        <w:rPr>
          <w:rFonts w:ascii="Times New Roman" w:hAnsi="Times New Roman" w:cs="Times New Roman"/>
          <w:sz w:val="28"/>
          <w:szCs w:val="28"/>
        </w:rPr>
        <w:t>адеж имен суще</w:t>
      </w:r>
      <w:r w:rsidRPr="00E55458">
        <w:rPr>
          <w:rFonts w:ascii="Times New Roman" w:hAnsi="Times New Roman" w:cs="Times New Roman"/>
          <w:sz w:val="28"/>
          <w:szCs w:val="28"/>
        </w:rPr>
        <w:t>ствительных;</w:t>
      </w:r>
    </w:p>
    <w:p w:rsidR="007A1F50" w:rsidRPr="00E55458" w:rsidRDefault="007A1F50" w:rsidP="00794E28">
      <w:pPr>
        <w:pStyle w:val="Standard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использовать прилага</w:t>
      </w:r>
      <w:r w:rsidR="007803E9" w:rsidRPr="00E55458">
        <w:rPr>
          <w:rFonts w:ascii="Times New Roman" w:hAnsi="Times New Roman" w:cs="Times New Roman"/>
          <w:sz w:val="28"/>
          <w:szCs w:val="28"/>
        </w:rPr>
        <w:t>тельные в положительной, сравни</w:t>
      </w:r>
      <w:r w:rsidRPr="00E55458">
        <w:rPr>
          <w:rFonts w:ascii="Times New Roman" w:hAnsi="Times New Roman" w:cs="Times New Roman"/>
          <w:sz w:val="28"/>
          <w:szCs w:val="28"/>
        </w:rPr>
        <w:t xml:space="preserve">тельной и превосходной </w:t>
      </w:r>
      <w:proofErr w:type="gramStart"/>
      <w:r w:rsidRPr="00E55458">
        <w:rPr>
          <w:rFonts w:ascii="Times New Roman" w:hAnsi="Times New Roman" w:cs="Times New Roman"/>
          <w:sz w:val="28"/>
          <w:szCs w:val="28"/>
        </w:rPr>
        <w:t>сте</w:t>
      </w:r>
      <w:r w:rsidR="007803E9" w:rsidRPr="00E55458">
        <w:rPr>
          <w:rFonts w:ascii="Times New Roman" w:hAnsi="Times New Roman" w:cs="Times New Roman"/>
          <w:sz w:val="28"/>
          <w:szCs w:val="28"/>
        </w:rPr>
        <w:t>пенях</w:t>
      </w:r>
      <w:proofErr w:type="gramEnd"/>
      <w:r w:rsidR="007803E9" w:rsidRPr="00E55458">
        <w:rPr>
          <w:rFonts w:ascii="Times New Roman" w:hAnsi="Times New Roman" w:cs="Times New Roman"/>
          <w:sz w:val="28"/>
          <w:szCs w:val="28"/>
        </w:rPr>
        <w:t xml:space="preserve"> сравнения, включая и супп</w:t>
      </w:r>
      <w:r w:rsidRPr="00E55458">
        <w:rPr>
          <w:rFonts w:ascii="Times New Roman" w:hAnsi="Times New Roman" w:cs="Times New Roman"/>
          <w:sz w:val="28"/>
          <w:szCs w:val="28"/>
        </w:rPr>
        <w:t>летивные формы (</w:t>
      </w:r>
      <w:r w:rsidRPr="00E55458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E55458">
        <w:rPr>
          <w:rFonts w:ascii="Times New Roman" w:hAnsi="Times New Roman" w:cs="Times New Roman"/>
          <w:sz w:val="28"/>
          <w:szCs w:val="28"/>
        </w:rPr>
        <w:t xml:space="preserve">— </w:t>
      </w:r>
      <w:r w:rsidRPr="00E55458">
        <w:rPr>
          <w:rFonts w:ascii="Times New Roman" w:hAnsi="Times New Roman" w:cs="Times New Roman"/>
          <w:sz w:val="28"/>
          <w:szCs w:val="28"/>
          <w:lang w:val="en-US"/>
        </w:rPr>
        <w:t>better</w:t>
      </w:r>
      <w:r w:rsidRPr="00E55458">
        <w:rPr>
          <w:rFonts w:ascii="Times New Roman" w:hAnsi="Times New Roman" w:cs="Times New Roman"/>
          <w:sz w:val="28"/>
          <w:szCs w:val="28"/>
        </w:rPr>
        <w:t xml:space="preserve">— </w:t>
      </w:r>
      <w:r w:rsidRPr="00E55458">
        <w:rPr>
          <w:rFonts w:ascii="Times New Roman" w:hAnsi="Times New Roman" w:cs="Times New Roman"/>
          <w:sz w:val="28"/>
          <w:szCs w:val="28"/>
          <w:lang w:val="en-US"/>
        </w:rPr>
        <w:t>best</w:t>
      </w:r>
      <w:r w:rsidRPr="00E55458">
        <w:rPr>
          <w:rFonts w:ascii="Times New Roman" w:hAnsi="Times New Roman" w:cs="Times New Roman"/>
          <w:sz w:val="28"/>
          <w:szCs w:val="28"/>
        </w:rPr>
        <w:t xml:space="preserve">; </w:t>
      </w:r>
      <w:r w:rsidRPr="00E55458">
        <w:rPr>
          <w:rFonts w:ascii="Times New Roman" w:hAnsi="Times New Roman" w:cs="Times New Roman"/>
          <w:sz w:val="28"/>
          <w:szCs w:val="28"/>
          <w:lang w:val="en-US"/>
        </w:rPr>
        <w:t>bad</w:t>
      </w:r>
      <w:r w:rsidRPr="00E55458">
        <w:rPr>
          <w:rFonts w:ascii="Times New Roman" w:hAnsi="Times New Roman" w:cs="Times New Roman"/>
          <w:sz w:val="28"/>
          <w:szCs w:val="28"/>
        </w:rPr>
        <w:t xml:space="preserve">— </w:t>
      </w:r>
      <w:r w:rsidRPr="00E55458">
        <w:rPr>
          <w:rFonts w:ascii="Times New Roman" w:hAnsi="Times New Roman" w:cs="Times New Roman"/>
          <w:sz w:val="28"/>
          <w:szCs w:val="28"/>
          <w:lang w:val="en-US"/>
        </w:rPr>
        <w:t>worse</w:t>
      </w:r>
      <w:r w:rsidRPr="00E55458">
        <w:rPr>
          <w:rFonts w:ascii="Times New Roman" w:hAnsi="Times New Roman" w:cs="Times New Roman"/>
          <w:sz w:val="28"/>
          <w:szCs w:val="28"/>
        </w:rPr>
        <w:t xml:space="preserve">— </w:t>
      </w:r>
      <w:r w:rsidRPr="00E55458">
        <w:rPr>
          <w:rFonts w:ascii="Times New Roman" w:hAnsi="Times New Roman" w:cs="Times New Roman"/>
          <w:sz w:val="28"/>
          <w:szCs w:val="28"/>
          <w:lang w:val="en-US"/>
        </w:rPr>
        <w:t>worst</w:t>
      </w:r>
      <w:r w:rsidRPr="00E55458">
        <w:rPr>
          <w:rFonts w:ascii="Times New Roman" w:hAnsi="Times New Roman" w:cs="Times New Roman"/>
          <w:sz w:val="28"/>
          <w:szCs w:val="28"/>
        </w:rPr>
        <w:t>);</w:t>
      </w:r>
    </w:p>
    <w:p w:rsidR="007A1F50" w:rsidRPr="00E55458" w:rsidRDefault="007A1F50" w:rsidP="00794E28">
      <w:pPr>
        <w:pStyle w:val="Standard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выражать коммуника</w:t>
      </w:r>
      <w:r w:rsidR="007803E9" w:rsidRPr="00E55458">
        <w:rPr>
          <w:rFonts w:ascii="Times New Roman" w:hAnsi="Times New Roman" w:cs="Times New Roman"/>
          <w:sz w:val="28"/>
          <w:szCs w:val="28"/>
        </w:rPr>
        <w:t>тивные намерения с использовани</w:t>
      </w:r>
      <w:r w:rsidRPr="00E55458">
        <w:rPr>
          <w:rFonts w:ascii="Times New Roman" w:hAnsi="Times New Roman" w:cs="Times New Roman"/>
          <w:sz w:val="28"/>
          <w:szCs w:val="28"/>
        </w:rPr>
        <w:t xml:space="preserve">ем грамматических форм </w:t>
      </w:r>
      <w:r w:rsidRPr="00E55458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E55458">
        <w:rPr>
          <w:rFonts w:ascii="Times New Roman" w:hAnsi="Times New Roman" w:cs="Times New Roman"/>
          <w:sz w:val="28"/>
          <w:szCs w:val="28"/>
        </w:rPr>
        <w:t xml:space="preserve"> </w:t>
      </w:r>
      <w:r w:rsidRPr="00E55458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E55458">
        <w:rPr>
          <w:rFonts w:ascii="Times New Roman" w:hAnsi="Times New Roman" w:cs="Times New Roman"/>
          <w:sz w:val="28"/>
          <w:szCs w:val="28"/>
        </w:rPr>
        <w:t xml:space="preserve">, </w:t>
      </w:r>
      <w:r w:rsidRPr="00E55458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E55458">
        <w:rPr>
          <w:rFonts w:ascii="Times New Roman" w:hAnsi="Times New Roman" w:cs="Times New Roman"/>
          <w:sz w:val="28"/>
          <w:szCs w:val="28"/>
        </w:rPr>
        <w:t xml:space="preserve"> </w:t>
      </w:r>
      <w:r w:rsidRPr="00E55458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E55458">
        <w:rPr>
          <w:rFonts w:ascii="Times New Roman" w:hAnsi="Times New Roman" w:cs="Times New Roman"/>
          <w:sz w:val="28"/>
          <w:szCs w:val="28"/>
        </w:rPr>
        <w:t xml:space="preserve">, </w:t>
      </w:r>
      <w:r w:rsidRPr="00E55458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="007803E9" w:rsidRPr="00E55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458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E55458">
        <w:rPr>
          <w:rFonts w:ascii="Times New Roman" w:hAnsi="Times New Roman" w:cs="Times New Roman"/>
          <w:sz w:val="28"/>
          <w:szCs w:val="28"/>
        </w:rPr>
        <w:t xml:space="preserve"> (включая правильные и неправильные глаголы) —</w:t>
      </w:r>
      <w:r w:rsidR="007803E9" w:rsidRPr="00E55458">
        <w:rPr>
          <w:rFonts w:ascii="Times New Roman" w:hAnsi="Times New Roman" w:cs="Times New Roman"/>
          <w:sz w:val="28"/>
          <w:szCs w:val="28"/>
        </w:rPr>
        <w:t xml:space="preserve"> </w:t>
      </w:r>
      <w:r w:rsidRPr="00E55458">
        <w:rPr>
          <w:rFonts w:ascii="Times New Roman" w:hAnsi="Times New Roman" w:cs="Times New Roman"/>
          <w:sz w:val="28"/>
          <w:szCs w:val="28"/>
        </w:rPr>
        <w:t xml:space="preserve">оборота </w:t>
      </w:r>
      <w:r w:rsidRPr="00E5545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E55458">
        <w:rPr>
          <w:rFonts w:ascii="Times New Roman" w:hAnsi="Times New Roman" w:cs="Times New Roman"/>
          <w:sz w:val="28"/>
          <w:szCs w:val="28"/>
        </w:rPr>
        <w:t xml:space="preserve"> </w:t>
      </w:r>
      <w:r w:rsidRPr="00E55458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E55458">
        <w:rPr>
          <w:rFonts w:ascii="Times New Roman" w:hAnsi="Times New Roman" w:cs="Times New Roman"/>
          <w:sz w:val="28"/>
          <w:szCs w:val="28"/>
        </w:rPr>
        <w:t xml:space="preserve"> </w:t>
      </w:r>
      <w:r w:rsidRPr="00E55458">
        <w:rPr>
          <w:rFonts w:ascii="Times New Roman" w:hAnsi="Times New Roman" w:cs="Times New Roman"/>
          <w:sz w:val="28"/>
          <w:szCs w:val="28"/>
          <w:lang w:val="en-US"/>
        </w:rPr>
        <w:t>going</w:t>
      </w:r>
      <w:r w:rsidRPr="00E55458">
        <w:rPr>
          <w:rFonts w:ascii="Times New Roman" w:hAnsi="Times New Roman" w:cs="Times New Roman"/>
          <w:sz w:val="28"/>
          <w:szCs w:val="28"/>
        </w:rPr>
        <w:t xml:space="preserve"> </w:t>
      </w:r>
      <w:r w:rsidRPr="00E5545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E55458">
        <w:rPr>
          <w:rFonts w:ascii="Times New Roman" w:hAnsi="Times New Roman" w:cs="Times New Roman"/>
          <w:sz w:val="28"/>
          <w:szCs w:val="28"/>
        </w:rPr>
        <w:t>,</w:t>
      </w:r>
      <w:r w:rsidR="007803E9" w:rsidRPr="00E55458">
        <w:rPr>
          <w:rFonts w:ascii="Times New Roman" w:hAnsi="Times New Roman" w:cs="Times New Roman"/>
          <w:sz w:val="28"/>
          <w:szCs w:val="28"/>
        </w:rPr>
        <w:t xml:space="preserve"> </w:t>
      </w:r>
      <w:r w:rsidRPr="00E55458">
        <w:rPr>
          <w:rFonts w:ascii="Times New Roman" w:hAnsi="Times New Roman" w:cs="Times New Roman"/>
          <w:sz w:val="28"/>
          <w:szCs w:val="28"/>
        </w:rPr>
        <w:t xml:space="preserve">конструкции </w:t>
      </w:r>
      <w:r w:rsidRPr="00E55458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E55458">
        <w:rPr>
          <w:rFonts w:ascii="Times New Roman" w:hAnsi="Times New Roman" w:cs="Times New Roman"/>
          <w:sz w:val="28"/>
          <w:szCs w:val="28"/>
        </w:rPr>
        <w:t xml:space="preserve"> </w:t>
      </w:r>
      <w:r w:rsidRPr="00E55458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E55458">
        <w:rPr>
          <w:rFonts w:ascii="Times New Roman" w:hAnsi="Times New Roman" w:cs="Times New Roman"/>
          <w:sz w:val="28"/>
          <w:szCs w:val="28"/>
        </w:rPr>
        <w:t>/</w:t>
      </w:r>
      <w:r w:rsidRPr="00E55458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E55458">
        <w:rPr>
          <w:rFonts w:ascii="Times New Roman" w:hAnsi="Times New Roman" w:cs="Times New Roman"/>
          <w:sz w:val="28"/>
          <w:szCs w:val="28"/>
        </w:rPr>
        <w:t xml:space="preserve"> </w:t>
      </w:r>
      <w:r w:rsidRPr="00E55458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E55458">
        <w:rPr>
          <w:rFonts w:ascii="Times New Roman" w:hAnsi="Times New Roman" w:cs="Times New Roman"/>
          <w:sz w:val="28"/>
          <w:szCs w:val="28"/>
        </w:rPr>
        <w:t>, конст</w:t>
      </w:r>
      <w:r w:rsidR="007803E9" w:rsidRPr="00E55458">
        <w:rPr>
          <w:rFonts w:ascii="Times New Roman" w:hAnsi="Times New Roman" w:cs="Times New Roman"/>
          <w:sz w:val="28"/>
          <w:szCs w:val="28"/>
        </w:rPr>
        <w:t xml:space="preserve">рукции </w:t>
      </w:r>
      <w:proofErr w:type="spellStart"/>
      <w:r w:rsidR="007803E9" w:rsidRPr="00E55458">
        <w:rPr>
          <w:rFonts w:ascii="Times New Roman" w:hAnsi="Times New Roman" w:cs="Times New Roman"/>
          <w:sz w:val="28"/>
          <w:szCs w:val="28"/>
        </w:rPr>
        <w:t>I’d</w:t>
      </w:r>
      <w:proofErr w:type="spellEnd"/>
      <w:r w:rsidR="007803E9" w:rsidRPr="00E55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3E9" w:rsidRPr="00E55458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="007803E9" w:rsidRPr="00E55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3E9" w:rsidRPr="00E5545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7803E9" w:rsidRPr="00E55458">
        <w:rPr>
          <w:rFonts w:ascii="Times New Roman" w:hAnsi="Times New Roman" w:cs="Times New Roman"/>
          <w:sz w:val="28"/>
          <w:szCs w:val="28"/>
        </w:rPr>
        <w:t xml:space="preserve">... модальных </w:t>
      </w:r>
      <w:r w:rsidRPr="00E55458">
        <w:rPr>
          <w:rFonts w:ascii="Times New Roman" w:hAnsi="Times New Roman" w:cs="Times New Roman"/>
          <w:sz w:val="28"/>
          <w:szCs w:val="28"/>
        </w:rPr>
        <w:t xml:space="preserve">глаголов </w:t>
      </w:r>
      <w:proofErr w:type="spellStart"/>
      <w:r w:rsidRPr="00E55458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E5545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55458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Pr="00E55458">
        <w:rPr>
          <w:rFonts w:ascii="Times New Roman" w:hAnsi="Times New Roman" w:cs="Times New Roman"/>
          <w:sz w:val="28"/>
          <w:szCs w:val="28"/>
        </w:rPr>
        <w:t>;</w:t>
      </w:r>
    </w:p>
    <w:p w:rsidR="007A1F50" w:rsidRPr="00E55458" w:rsidRDefault="007A1F50" w:rsidP="00794E28">
      <w:pPr>
        <w:pStyle w:val="Standard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вспомогательные глаголы </w:t>
      </w:r>
      <w:proofErr w:type="spellStart"/>
      <w:r w:rsidRPr="00E5545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55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458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E5545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5545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55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458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E55458">
        <w:rPr>
          <w:rFonts w:ascii="Times New Roman" w:hAnsi="Times New Roman" w:cs="Times New Roman"/>
          <w:sz w:val="28"/>
          <w:szCs w:val="28"/>
        </w:rPr>
        <w:t xml:space="preserve"> для</w:t>
      </w:r>
      <w:r w:rsidR="007803E9" w:rsidRPr="00E55458">
        <w:rPr>
          <w:rFonts w:ascii="Times New Roman" w:hAnsi="Times New Roman" w:cs="Times New Roman"/>
          <w:sz w:val="28"/>
          <w:szCs w:val="28"/>
        </w:rPr>
        <w:t xml:space="preserve"> </w:t>
      </w:r>
      <w:r w:rsidRPr="00E55458">
        <w:rPr>
          <w:rFonts w:ascii="Times New Roman" w:hAnsi="Times New Roman" w:cs="Times New Roman"/>
          <w:sz w:val="28"/>
          <w:szCs w:val="28"/>
        </w:rPr>
        <w:t>построения необходимых вопросительных, отрицательных</w:t>
      </w:r>
      <w:r w:rsidR="007803E9" w:rsidRPr="00E55458">
        <w:rPr>
          <w:rFonts w:ascii="Times New Roman" w:hAnsi="Times New Roman" w:cs="Times New Roman"/>
          <w:sz w:val="28"/>
          <w:szCs w:val="28"/>
        </w:rPr>
        <w:t xml:space="preserve"> </w:t>
      </w:r>
      <w:r w:rsidRPr="00E55458">
        <w:rPr>
          <w:rFonts w:ascii="Times New Roman" w:hAnsi="Times New Roman" w:cs="Times New Roman"/>
          <w:sz w:val="28"/>
          <w:szCs w:val="28"/>
        </w:rPr>
        <w:t>конструкций;</w:t>
      </w:r>
    </w:p>
    <w:p w:rsidR="007A1F50" w:rsidRPr="00E55458" w:rsidRDefault="007A1F50" w:rsidP="00794E28">
      <w:pPr>
        <w:pStyle w:val="Standard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5458">
        <w:rPr>
          <w:rFonts w:ascii="Times New Roman" w:hAnsi="Times New Roman" w:cs="Times New Roman"/>
          <w:sz w:val="28"/>
          <w:szCs w:val="28"/>
        </w:rPr>
        <w:t>оперировать</w:t>
      </w:r>
      <w:r w:rsidRPr="00E554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5458">
        <w:rPr>
          <w:rFonts w:ascii="Times New Roman" w:hAnsi="Times New Roman" w:cs="Times New Roman"/>
          <w:sz w:val="28"/>
          <w:szCs w:val="28"/>
        </w:rPr>
        <w:t>в</w:t>
      </w:r>
      <w:r w:rsidRPr="00E554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5458">
        <w:rPr>
          <w:rFonts w:ascii="Times New Roman" w:hAnsi="Times New Roman" w:cs="Times New Roman"/>
          <w:sz w:val="28"/>
          <w:szCs w:val="28"/>
        </w:rPr>
        <w:t>речи</w:t>
      </w:r>
      <w:r w:rsidRPr="00E554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5458">
        <w:rPr>
          <w:rFonts w:ascii="Times New Roman" w:hAnsi="Times New Roman" w:cs="Times New Roman"/>
          <w:sz w:val="28"/>
          <w:szCs w:val="28"/>
        </w:rPr>
        <w:t>наречиями</w:t>
      </w:r>
      <w:r w:rsidRPr="00E554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5458">
        <w:rPr>
          <w:rFonts w:ascii="Times New Roman" w:hAnsi="Times New Roman" w:cs="Times New Roman"/>
          <w:sz w:val="28"/>
          <w:szCs w:val="28"/>
        </w:rPr>
        <w:t>времени</w:t>
      </w:r>
      <w:r w:rsidRPr="00E55458">
        <w:rPr>
          <w:rFonts w:ascii="Times New Roman" w:hAnsi="Times New Roman" w:cs="Times New Roman"/>
          <w:sz w:val="28"/>
          <w:szCs w:val="28"/>
          <w:lang w:val="en-US"/>
        </w:rPr>
        <w:t xml:space="preserve"> (always, often,</w:t>
      </w:r>
      <w:r w:rsidR="007803E9" w:rsidRPr="00E554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5458">
        <w:rPr>
          <w:rFonts w:ascii="Times New Roman" w:hAnsi="Times New Roman" w:cs="Times New Roman"/>
          <w:sz w:val="28"/>
          <w:szCs w:val="28"/>
          <w:lang w:val="en-US"/>
        </w:rPr>
        <w:t xml:space="preserve">sometimes, never, usually, yesterday, tomorrow), </w:t>
      </w:r>
      <w:r w:rsidRPr="00E55458">
        <w:rPr>
          <w:rFonts w:ascii="Times New Roman" w:hAnsi="Times New Roman" w:cs="Times New Roman"/>
          <w:sz w:val="28"/>
          <w:szCs w:val="28"/>
        </w:rPr>
        <w:t>степени</w:t>
      </w:r>
      <w:r w:rsidRPr="00E554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5458">
        <w:rPr>
          <w:rFonts w:ascii="Times New Roman" w:hAnsi="Times New Roman" w:cs="Times New Roman"/>
          <w:sz w:val="28"/>
          <w:szCs w:val="28"/>
        </w:rPr>
        <w:t>и</w:t>
      </w:r>
      <w:r w:rsidRPr="00E554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5458">
        <w:rPr>
          <w:rFonts w:ascii="Times New Roman" w:hAnsi="Times New Roman" w:cs="Times New Roman"/>
          <w:sz w:val="28"/>
          <w:szCs w:val="28"/>
        </w:rPr>
        <w:t>образа</w:t>
      </w:r>
      <w:r w:rsidRPr="00E554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5458">
        <w:rPr>
          <w:rFonts w:ascii="Times New Roman" w:hAnsi="Times New Roman" w:cs="Times New Roman"/>
          <w:sz w:val="28"/>
          <w:szCs w:val="28"/>
        </w:rPr>
        <w:t>действия</w:t>
      </w:r>
      <w:r w:rsidRPr="00E55458">
        <w:rPr>
          <w:rFonts w:ascii="Times New Roman" w:hAnsi="Times New Roman" w:cs="Times New Roman"/>
          <w:sz w:val="28"/>
          <w:szCs w:val="28"/>
          <w:lang w:val="en-US"/>
        </w:rPr>
        <w:t xml:space="preserve"> (very, well, badly, much, little);</w:t>
      </w:r>
    </w:p>
    <w:p w:rsidR="007A1F50" w:rsidRPr="00E55458" w:rsidRDefault="007A1F50" w:rsidP="00794E28">
      <w:pPr>
        <w:pStyle w:val="Standard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использовать наиболее употребительные предлоги для</w:t>
      </w:r>
      <w:r w:rsidR="007803E9" w:rsidRPr="00E55458">
        <w:rPr>
          <w:rFonts w:ascii="Times New Roman" w:hAnsi="Times New Roman" w:cs="Times New Roman"/>
          <w:sz w:val="28"/>
          <w:szCs w:val="28"/>
        </w:rPr>
        <w:t xml:space="preserve"> </w:t>
      </w:r>
      <w:r w:rsidRPr="00E55458">
        <w:rPr>
          <w:rFonts w:ascii="Times New Roman" w:hAnsi="Times New Roman" w:cs="Times New Roman"/>
          <w:sz w:val="28"/>
          <w:szCs w:val="28"/>
        </w:rPr>
        <w:t>обозначения временных и пространственных соответствий</w:t>
      </w:r>
      <w:r w:rsidR="007803E9" w:rsidRPr="00E55458">
        <w:rPr>
          <w:rFonts w:ascii="Times New Roman" w:hAnsi="Times New Roman" w:cs="Times New Roman"/>
          <w:sz w:val="28"/>
          <w:szCs w:val="28"/>
        </w:rPr>
        <w:t xml:space="preserve"> </w:t>
      </w:r>
      <w:r w:rsidRPr="00E55458">
        <w:rPr>
          <w:rFonts w:ascii="Times New Roman" w:hAnsi="Times New Roman" w:cs="Times New Roman"/>
          <w:sz w:val="28"/>
          <w:szCs w:val="28"/>
        </w:rPr>
        <w:t>(</w:t>
      </w:r>
      <w:r w:rsidRPr="00E55458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E55458">
        <w:rPr>
          <w:rFonts w:ascii="Times New Roman" w:hAnsi="Times New Roman" w:cs="Times New Roman"/>
          <w:sz w:val="28"/>
          <w:szCs w:val="28"/>
        </w:rPr>
        <w:t xml:space="preserve">, </w:t>
      </w:r>
      <w:r w:rsidRPr="00E55458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E55458">
        <w:rPr>
          <w:rFonts w:ascii="Times New Roman" w:hAnsi="Times New Roman" w:cs="Times New Roman"/>
          <w:sz w:val="28"/>
          <w:szCs w:val="28"/>
        </w:rPr>
        <w:t xml:space="preserve">, </w:t>
      </w:r>
      <w:r w:rsidRPr="00E55458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E55458">
        <w:rPr>
          <w:rFonts w:ascii="Times New Roman" w:hAnsi="Times New Roman" w:cs="Times New Roman"/>
          <w:sz w:val="28"/>
          <w:szCs w:val="28"/>
        </w:rPr>
        <w:t xml:space="preserve">, </w:t>
      </w:r>
      <w:r w:rsidRPr="00E55458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E55458">
        <w:rPr>
          <w:rFonts w:ascii="Times New Roman" w:hAnsi="Times New Roman" w:cs="Times New Roman"/>
          <w:sz w:val="28"/>
          <w:szCs w:val="28"/>
        </w:rPr>
        <w:t xml:space="preserve">, </w:t>
      </w:r>
      <w:r w:rsidRPr="00E55458">
        <w:rPr>
          <w:rFonts w:ascii="Times New Roman" w:hAnsi="Times New Roman" w:cs="Times New Roman"/>
          <w:sz w:val="28"/>
          <w:szCs w:val="28"/>
          <w:lang w:val="en-US"/>
        </w:rPr>
        <w:t>behind</w:t>
      </w:r>
      <w:r w:rsidRPr="00E55458">
        <w:rPr>
          <w:rFonts w:ascii="Times New Roman" w:hAnsi="Times New Roman" w:cs="Times New Roman"/>
          <w:sz w:val="28"/>
          <w:szCs w:val="28"/>
        </w:rPr>
        <w:t xml:space="preserve">, </w:t>
      </w:r>
      <w:r w:rsidRPr="00E55458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E55458">
        <w:rPr>
          <w:rFonts w:ascii="Times New Roman" w:hAnsi="Times New Roman" w:cs="Times New Roman"/>
          <w:sz w:val="28"/>
          <w:szCs w:val="28"/>
        </w:rPr>
        <w:t xml:space="preserve"> </w:t>
      </w:r>
      <w:r w:rsidRPr="00E55458">
        <w:rPr>
          <w:rFonts w:ascii="Times New Roman" w:hAnsi="Times New Roman" w:cs="Times New Roman"/>
          <w:sz w:val="28"/>
          <w:szCs w:val="28"/>
          <w:lang w:val="en-US"/>
        </w:rPr>
        <w:t>front</w:t>
      </w:r>
      <w:r w:rsidRPr="00E55458">
        <w:rPr>
          <w:rFonts w:ascii="Times New Roman" w:hAnsi="Times New Roman" w:cs="Times New Roman"/>
          <w:sz w:val="28"/>
          <w:szCs w:val="28"/>
        </w:rPr>
        <w:t xml:space="preserve"> </w:t>
      </w:r>
      <w:r w:rsidRPr="00E5545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E55458">
        <w:rPr>
          <w:rFonts w:ascii="Times New Roman" w:hAnsi="Times New Roman" w:cs="Times New Roman"/>
          <w:sz w:val="28"/>
          <w:szCs w:val="28"/>
        </w:rPr>
        <w:t xml:space="preserve">, </w:t>
      </w:r>
      <w:r w:rsidRPr="00E55458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E55458">
        <w:rPr>
          <w:rFonts w:ascii="Times New Roman" w:hAnsi="Times New Roman" w:cs="Times New Roman"/>
          <w:sz w:val="28"/>
          <w:szCs w:val="28"/>
        </w:rPr>
        <w:t xml:space="preserve">, </w:t>
      </w:r>
      <w:r w:rsidRPr="00E55458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E55458">
        <w:rPr>
          <w:rFonts w:ascii="Times New Roman" w:hAnsi="Times New Roman" w:cs="Times New Roman"/>
          <w:sz w:val="28"/>
          <w:szCs w:val="28"/>
        </w:rPr>
        <w:t xml:space="preserve">, </w:t>
      </w:r>
      <w:r w:rsidRPr="00E5545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E55458">
        <w:rPr>
          <w:rFonts w:ascii="Times New Roman" w:hAnsi="Times New Roman" w:cs="Times New Roman"/>
          <w:sz w:val="28"/>
          <w:szCs w:val="28"/>
        </w:rPr>
        <w:t xml:space="preserve">, </w:t>
      </w:r>
      <w:r w:rsidRPr="00E55458">
        <w:rPr>
          <w:rFonts w:ascii="Times New Roman" w:hAnsi="Times New Roman" w:cs="Times New Roman"/>
          <w:sz w:val="28"/>
          <w:szCs w:val="28"/>
          <w:lang w:val="en-US"/>
        </w:rPr>
        <w:t>into</w:t>
      </w:r>
      <w:r w:rsidRPr="00E55458">
        <w:rPr>
          <w:rFonts w:ascii="Times New Roman" w:hAnsi="Times New Roman" w:cs="Times New Roman"/>
          <w:sz w:val="28"/>
          <w:szCs w:val="28"/>
        </w:rPr>
        <w:t>);</w:t>
      </w:r>
    </w:p>
    <w:p w:rsidR="007803E9" w:rsidRPr="00E55458" w:rsidRDefault="007A1F50" w:rsidP="00794E28">
      <w:pPr>
        <w:pStyle w:val="Standard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использовать в речи личные, указатель</w:t>
      </w:r>
      <w:r w:rsidR="007803E9" w:rsidRPr="00E55458">
        <w:rPr>
          <w:rFonts w:ascii="Times New Roman" w:hAnsi="Times New Roman" w:cs="Times New Roman"/>
          <w:sz w:val="28"/>
          <w:szCs w:val="28"/>
        </w:rPr>
        <w:t>ные, притяжа</w:t>
      </w:r>
      <w:r w:rsidRPr="00E55458">
        <w:rPr>
          <w:rFonts w:ascii="Times New Roman" w:hAnsi="Times New Roman" w:cs="Times New Roman"/>
          <w:sz w:val="28"/>
          <w:szCs w:val="28"/>
        </w:rPr>
        <w:t>тельные и некоторые неопределенные местоимения.</w:t>
      </w:r>
    </w:p>
    <w:p w:rsidR="007A1F50" w:rsidRPr="00E55458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Социокультурная компетенция</w:t>
      </w:r>
    </w:p>
    <w:p w:rsidR="007A1F50" w:rsidRPr="00E55458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Выпускники начально</w:t>
      </w:r>
      <w:r w:rsidR="007803E9" w:rsidRPr="00E55458">
        <w:rPr>
          <w:rFonts w:ascii="Times New Roman" w:hAnsi="Times New Roman" w:cs="Times New Roman"/>
          <w:sz w:val="28"/>
          <w:szCs w:val="28"/>
        </w:rPr>
        <w:t xml:space="preserve">й школы знакомятся с названиями </w:t>
      </w:r>
      <w:r w:rsidRPr="00E55458">
        <w:rPr>
          <w:rFonts w:ascii="Times New Roman" w:hAnsi="Times New Roman" w:cs="Times New Roman"/>
          <w:sz w:val="28"/>
          <w:szCs w:val="28"/>
        </w:rPr>
        <w:t>стран изучаемого языка, п</w:t>
      </w:r>
      <w:r w:rsidR="007803E9" w:rsidRPr="00E55458">
        <w:rPr>
          <w:rFonts w:ascii="Times New Roman" w:hAnsi="Times New Roman" w:cs="Times New Roman"/>
          <w:sz w:val="28"/>
          <w:szCs w:val="28"/>
        </w:rPr>
        <w:t>риобретают элементарные страно</w:t>
      </w:r>
      <w:r w:rsidRPr="00E55458">
        <w:rPr>
          <w:rFonts w:ascii="Times New Roman" w:hAnsi="Times New Roman" w:cs="Times New Roman"/>
          <w:sz w:val="28"/>
          <w:szCs w:val="28"/>
        </w:rPr>
        <w:t>ведческие знания о них, п</w:t>
      </w:r>
      <w:r w:rsidR="007803E9" w:rsidRPr="00E55458">
        <w:rPr>
          <w:rFonts w:ascii="Times New Roman" w:hAnsi="Times New Roman" w:cs="Times New Roman"/>
          <w:sz w:val="28"/>
          <w:szCs w:val="28"/>
        </w:rPr>
        <w:t xml:space="preserve">олучают представление о реалиях </w:t>
      </w:r>
      <w:r w:rsidRPr="00E55458">
        <w:rPr>
          <w:rFonts w:ascii="Times New Roman" w:hAnsi="Times New Roman" w:cs="Times New Roman"/>
          <w:sz w:val="28"/>
          <w:szCs w:val="28"/>
        </w:rPr>
        <w:t>и культуре носителей и</w:t>
      </w:r>
      <w:r w:rsidR="007803E9" w:rsidRPr="00E55458">
        <w:rPr>
          <w:rFonts w:ascii="Times New Roman" w:hAnsi="Times New Roman" w:cs="Times New Roman"/>
          <w:sz w:val="28"/>
          <w:szCs w:val="28"/>
        </w:rPr>
        <w:t xml:space="preserve">зучаемого языка. Также учащиеся </w:t>
      </w:r>
      <w:r w:rsidRPr="00E55458">
        <w:rPr>
          <w:rFonts w:ascii="Times New Roman" w:hAnsi="Times New Roman" w:cs="Times New Roman"/>
          <w:sz w:val="28"/>
          <w:szCs w:val="28"/>
        </w:rPr>
        <w:t>овладевают элементарными</w:t>
      </w:r>
      <w:r w:rsidR="007803E9" w:rsidRPr="00E55458">
        <w:rPr>
          <w:rFonts w:ascii="Times New Roman" w:hAnsi="Times New Roman" w:cs="Times New Roman"/>
          <w:sz w:val="28"/>
          <w:szCs w:val="28"/>
        </w:rPr>
        <w:t xml:space="preserve"> нормами речевого этикета, рас</w:t>
      </w:r>
      <w:r w:rsidRPr="00E55458">
        <w:rPr>
          <w:rFonts w:ascii="Times New Roman" w:hAnsi="Times New Roman" w:cs="Times New Roman"/>
          <w:sz w:val="28"/>
          <w:szCs w:val="28"/>
        </w:rPr>
        <w:t>пространенного в англояз</w:t>
      </w:r>
      <w:r w:rsidR="007803E9" w:rsidRPr="00E55458">
        <w:rPr>
          <w:rFonts w:ascii="Times New Roman" w:hAnsi="Times New Roman" w:cs="Times New Roman"/>
          <w:sz w:val="28"/>
          <w:szCs w:val="28"/>
        </w:rPr>
        <w:t xml:space="preserve">ычных странах, учатся опираться </w:t>
      </w:r>
      <w:r w:rsidRPr="00E55458">
        <w:rPr>
          <w:rFonts w:ascii="Times New Roman" w:hAnsi="Times New Roman" w:cs="Times New Roman"/>
          <w:sz w:val="28"/>
          <w:szCs w:val="28"/>
        </w:rPr>
        <w:t>на эти нормы в различных ситуациях межличностного и</w:t>
      </w:r>
    </w:p>
    <w:p w:rsidR="007A1F50" w:rsidRPr="00E55458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межкультурного общения. Младшие школьни</w:t>
      </w:r>
      <w:r w:rsidR="007803E9" w:rsidRPr="00E55458">
        <w:rPr>
          <w:rFonts w:ascii="Times New Roman" w:hAnsi="Times New Roman" w:cs="Times New Roman"/>
          <w:sz w:val="28"/>
          <w:szCs w:val="28"/>
        </w:rPr>
        <w:t xml:space="preserve">ки учатся </w:t>
      </w:r>
      <w:r w:rsidRPr="00E55458">
        <w:rPr>
          <w:rFonts w:ascii="Times New Roman" w:hAnsi="Times New Roman" w:cs="Times New Roman"/>
          <w:sz w:val="28"/>
          <w:szCs w:val="28"/>
        </w:rPr>
        <w:t>представлять свою культ</w:t>
      </w:r>
      <w:r w:rsidR="007803E9" w:rsidRPr="00E55458">
        <w:rPr>
          <w:rFonts w:ascii="Times New Roman" w:hAnsi="Times New Roman" w:cs="Times New Roman"/>
          <w:sz w:val="28"/>
          <w:szCs w:val="28"/>
        </w:rPr>
        <w:t>уру посредством изучаемого ино</w:t>
      </w:r>
      <w:r w:rsidRPr="00E55458">
        <w:rPr>
          <w:rFonts w:ascii="Times New Roman" w:hAnsi="Times New Roman" w:cs="Times New Roman"/>
          <w:sz w:val="28"/>
          <w:szCs w:val="28"/>
        </w:rPr>
        <w:t>странного языка.</w:t>
      </w:r>
    </w:p>
    <w:p w:rsidR="007A1F50" w:rsidRPr="00E55458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Компенсаторная компетенция</w:t>
      </w:r>
    </w:p>
    <w:p w:rsidR="007A1F50" w:rsidRPr="00E55458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Выпускники начально</w:t>
      </w:r>
      <w:r w:rsidR="007803E9" w:rsidRPr="00E55458">
        <w:rPr>
          <w:rFonts w:ascii="Times New Roman" w:hAnsi="Times New Roman" w:cs="Times New Roman"/>
          <w:sz w:val="28"/>
          <w:szCs w:val="28"/>
        </w:rPr>
        <w:t>й школы умеют опираться на зри</w:t>
      </w:r>
      <w:r w:rsidRPr="00E55458">
        <w:rPr>
          <w:rFonts w:ascii="Times New Roman" w:hAnsi="Times New Roman" w:cs="Times New Roman"/>
          <w:sz w:val="28"/>
          <w:szCs w:val="28"/>
        </w:rPr>
        <w:t>тельную наглядность, язы</w:t>
      </w:r>
      <w:r w:rsidR="007803E9" w:rsidRPr="00E55458">
        <w:rPr>
          <w:rFonts w:ascii="Times New Roman" w:hAnsi="Times New Roman" w:cs="Times New Roman"/>
          <w:sz w:val="28"/>
          <w:szCs w:val="28"/>
        </w:rPr>
        <w:t xml:space="preserve">ковую и контекстуальную догадку </w:t>
      </w:r>
      <w:r w:rsidRPr="00E55458">
        <w:rPr>
          <w:rFonts w:ascii="Times New Roman" w:hAnsi="Times New Roman" w:cs="Times New Roman"/>
          <w:sz w:val="28"/>
          <w:szCs w:val="28"/>
        </w:rPr>
        <w:t xml:space="preserve">при получении информации из письменного </w:t>
      </w:r>
      <w:r w:rsidR="007803E9" w:rsidRPr="00E55458">
        <w:rPr>
          <w:rFonts w:ascii="Times New Roman" w:hAnsi="Times New Roman" w:cs="Times New Roman"/>
          <w:sz w:val="28"/>
          <w:szCs w:val="28"/>
        </w:rPr>
        <w:t xml:space="preserve">или звучащего </w:t>
      </w:r>
      <w:r w:rsidRPr="00E55458">
        <w:rPr>
          <w:rFonts w:ascii="Times New Roman" w:hAnsi="Times New Roman" w:cs="Times New Roman"/>
          <w:sz w:val="28"/>
          <w:szCs w:val="28"/>
        </w:rPr>
        <w:t xml:space="preserve">текста, переспрашивают в </w:t>
      </w:r>
      <w:r w:rsidR="007803E9" w:rsidRPr="00E55458">
        <w:rPr>
          <w:rFonts w:ascii="Times New Roman" w:hAnsi="Times New Roman" w:cs="Times New Roman"/>
          <w:sz w:val="28"/>
          <w:szCs w:val="28"/>
        </w:rPr>
        <w:t xml:space="preserve">случае непонимания собеседника, </w:t>
      </w:r>
      <w:r w:rsidRPr="00E55458">
        <w:rPr>
          <w:rFonts w:ascii="Times New Roman" w:hAnsi="Times New Roman" w:cs="Times New Roman"/>
          <w:sz w:val="28"/>
          <w:szCs w:val="28"/>
        </w:rPr>
        <w:t>могут заменить слова сре</w:t>
      </w:r>
      <w:r w:rsidR="007803E9" w:rsidRPr="00E55458">
        <w:rPr>
          <w:rFonts w:ascii="Times New Roman" w:hAnsi="Times New Roman" w:cs="Times New Roman"/>
          <w:sz w:val="28"/>
          <w:szCs w:val="28"/>
        </w:rPr>
        <w:t>дствами невербальной коммуника</w:t>
      </w:r>
      <w:r w:rsidRPr="00E55458">
        <w:rPr>
          <w:rFonts w:ascii="Times New Roman" w:hAnsi="Times New Roman" w:cs="Times New Roman"/>
          <w:sz w:val="28"/>
          <w:szCs w:val="28"/>
        </w:rPr>
        <w:t>ции (жестами, мимикой).</w:t>
      </w:r>
    </w:p>
    <w:p w:rsidR="007A1F50" w:rsidRPr="00E55458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Учебно-познавательная компетенция</w:t>
      </w:r>
    </w:p>
    <w:p w:rsidR="007A1F50" w:rsidRPr="00E55458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Результатами овладен</w:t>
      </w:r>
      <w:r w:rsidR="007803E9" w:rsidRPr="00E55458">
        <w:rPr>
          <w:rFonts w:ascii="Times New Roman" w:hAnsi="Times New Roman" w:cs="Times New Roman"/>
          <w:sz w:val="28"/>
          <w:szCs w:val="28"/>
        </w:rPr>
        <w:t>ия учебно-познавательной компе</w:t>
      </w:r>
      <w:r w:rsidRPr="00E55458">
        <w:rPr>
          <w:rFonts w:ascii="Times New Roman" w:hAnsi="Times New Roman" w:cs="Times New Roman"/>
          <w:sz w:val="28"/>
          <w:szCs w:val="28"/>
        </w:rPr>
        <w:t>тенцией является фор</w:t>
      </w:r>
      <w:r w:rsidR="007803E9" w:rsidRPr="00E55458">
        <w:rPr>
          <w:rFonts w:ascii="Times New Roman" w:hAnsi="Times New Roman" w:cs="Times New Roman"/>
          <w:sz w:val="28"/>
          <w:szCs w:val="28"/>
        </w:rPr>
        <w:t xml:space="preserve">мирование следующих специальных </w:t>
      </w:r>
      <w:r w:rsidRPr="00E55458">
        <w:rPr>
          <w:rFonts w:ascii="Times New Roman" w:hAnsi="Times New Roman" w:cs="Times New Roman"/>
          <w:sz w:val="28"/>
          <w:szCs w:val="28"/>
        </w:rPr>
        <w:t>учебных умений:</w:t>
      </w:r>
    </w:p>
    <w:p w:rsidR="007A1F50" w:rsidRPr="00E55458" w:rsidRDefault="007A1F50" w:rsidP="00794E28">
      <w:pPr>
        <w:pStyle w:val="Standard"/>
        <w:numPr>
          <w:ilvl w:val="0"/>
          <w:numId w:val="27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 xml:space="preserve">пользоваться двуязычным словарем учебника (в </w:t>
      </w:r>
      <w:proofErr w:type="spellStart"/>
      <w:r w:rsidRPr="00E55458">
        <w:rPr>
          <w:rFonts w:ascii="Times New Roman" w:hAnsi="Times New Roman" w:cs="Times New Roman"/>
          <w:sz w:val="28"/>
          <w:szCs w:val="28"/>
        </w:rPr>
        <w:t>томчисле</w:t>
      </w:r>
      <w:proofErr w:type="spellEnd"/>
      <w:r w:rsidRPr="00E55458">
        <w:rPr>
          <w:rFonts w:ascii="Times New Roman" w:hAnsi="Times New Roman" w:cs="Times New Roman"/>
          <w:sz w:val="28"/>
          <w:szCs w:val="28"/>
        </w:rPr>
        <w:t xml:space="preserve"> транскрипцией);</w:t>
      </w:r>
    </w:p>
    <w:p w:rsidR="007A1F50" w:rsidRPr="00E55458" w:rsidRDefault="007A1F50" w:rsidP="00794E28">
      <w:pPr>
        <w:pStyle w:val="Standard"/>
        <w:numPr>
          <w:ilvl w:val="0"/>
          <w:numId w:val="27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пользоваться сп</w:t>
      </w:r>
      <w:r w:rsidR="007803E9" w:rsidRPr="00E55458">
        <w:rPr>
          <w:rFonts w:ascii="Times New Roman" w:hAnsi="Times New Roman" w:cs="Times New Roman"/>
          <w:sz w:val="28"/>
          <w:szCs w:val="28"/>
        </w:rPr>
        <w:t>равочными материалами, представ</w:t>
      </w:r>
      <w:r w:rsidRPr="00E55458">
        <w:rPr>
          <w:rFonts w:ascii="Times New Roman" w:hAnsi="Times New Roman" w:cs="Times New Roman"/>
          <w:sz w:val="28"/>
          <w:szCs w:val="28"/>
        </w:rPr>
        <w:t>ленными в виде таблиц, схем и правил;</w:t>
      </w:r>
    </w:p>
    <w:p w:rsidR="007A1F50" w:rsidRPr="00E55458" w:rsidRDefault="007A1F50" w:rsidP="00794E28">
      <w:pPr>
        <w:pStyle w:val="Standard"/>
        <w:numPr>
          <w:ilvl w:val="0"/>
          <w:numId w:val="27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вести словарь для записи новых слов;</w:t>
      </w:r>
    </w:p>
    <w:p w:rsidR="007A1F50" w:rsidRPr="00E55458" w:rsidRDefault="007A1F50" w:rsidP="00794E28">
      <w:pPr>
        <w:pStyle w:val="Standard"/>
        <w:numPr>
          <w:ilvl w:val="0"/>
          <w:numId w:val="27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систематизировать слова по тематическому принципу;</w:t>
      </w:r>
    </w:p>
    <w:p w:rsidR="007A1F50" w:rsidRPr="00E55458" w:rsidRDefault="007A1F50" w:rsidP="00794E28">
      <w:pPr>
        <w:pStyle w:val="Standard"/>
        <w:numPr>
          <w:ilvl w:val="0"/>
          <w:numId w:val="27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находить расхождени</w:t>
      </w:r>
      <w:r w:rsidR="007803E9" w:rsidRPr="00E55458">
        <w:rPr>
          <w:rFonts w:ascii="Times New Roman" w:hAnsi="Times New Roman" w:cs="Times New Roman"/>
          <w:sz w:val="28"/>
          <w:szCs w:val="28"/>
        </w:rPr>
        <w:t>я и сходства между родным и изу</w:t>
      </w:r>
      <w:r w:rsidRPr="00E55458">
        <w:rPr>
          <w:rFonts w:ascii="Times New Roman" w:hAnsi="Times New Roman" w:cs="Times New Roman"/>
          <w:sz w:val="28"/>
          <w:szCs w:val="28"/>
        </w:rPr>
        <w:t>чаемым языком на уровн</w:t>
      </w:r>
      <w:r w:rsidR="007803E9" w:rsidRPr="00E55458">
        <w:rPr>
          <w:rFonts w:ascii="Times New Roman" w:hAnsi="Times New Roman" w:cs="Times New Roman"/>
          <w:sz w:val="28"/>
          <w:szCs w:val="28"/>
        </w:rPr>
        <w:t>е отдельных грамматических явле</w:t>
      </w:r>
      <w:r w:rsidRPr="00E55458">
        <w:rPr>
          <w:rFonts w:ascii="Times New Roman" w:hAnsi="Times New Roman" w:cs="Times New Roman"/>
          <w:sz w:val="28"/>
          <w:szCs w:val="28"/>
        </w:rPr>
        <w:t>ний (например, употребл</w:t>
      </w:r>
      <w:r w:rsidR="007803E9" w:rsidRPr="00E55458">
        <w:rPr>
          <w:rFonts w:ascii="Times New Roman" w:hAnsi="Times New Roman" w:cs="Times New Roman"/>
          <w:sz w:val="28"/>
          <w:szCs w:val="28"/>
        </w:rPr>
        <w:t>ение артиклей, структура предло</w:t>
      </w:r>
      <w:r w:rsidRPr="00E55458">
        <w:rPr>
          <w:rFonts w:ascii="Times New Roman" w:hAnsi="Times New Roman" w:cs="Times New Roman"/>
          <w:sz w:val="28"/>
          <w:szCs w:val="28"/>
        </w:rPr>
        <w:t>жения и т. д.);</w:t>
      </w:r>
    </w:p>
    <w:p w:rsidR="007A1F50" w:rsidRPr="00E55458" w:rsidRDefault="007A1F50" w:rsidP="00794E28">
      <w:pPr>
        <w:pStyle w:val="Standard"/>
        <w:numPr>
          <w:ilvl w:val="0"/>
          <w:numId w:val="27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lastRenderedPageBreak/>
        <w:t>извлекать нужную информацию из текста на основе</w:t>
      </w:r>
      <w:r w:rsidR="007803E9" w:rsidRPr="00E55458">
        <w:rPr>
          <w:rFonts w:ascii="Times New Roman" w:hAnsi="Times New Roman" w:cs="Times New Roman"/>
          <w:sz w:val="28"/>
          <w:szCs w:val="28"/>
        </w:rPr>
        <w:t xml:space="preserve"> имеющейся </w:t>
      </w:r>
      <w:proofErr w:type="spellStart"/>
      <w:proofErr w:type="gramStart"/>
      <w:r w:rsidRPr="00E55458">
        <w:rPr>
          <w:rFonts w:ascii="Times New Roman" w:hAnsi="Times New Roman" w:cs="Times New Roman"/>
          <w:sz w:val="28"/>
          <w:szCs w:val="28"/>
        </w:rPr>
        <w:t>коммуника</w:t>
      </w:r>
      <w:r w:rsidR="007803E9" w:rsidRPr="00E55458">
        <w:rPr>
          <w:rFonts w:ascii="Times New Roman" w:hAnsi="Times New Roman" w:cs="Times New Roman"/>
          <w:sz w:val="28"/>
          <w:szCs w:val="28"/>
        </w:rPr>
        <w:t>-</w:t>
      </w:r>
      <w:r w:rsidRPr="00E55458">
        <w:rPr>
          <w:rFonts w:ascii="Times New Roman" w:hAnsi="Times New Roman" w:cs="Times New Roman"/>
          <w:sz w:val="28"/>
          <w:szCs w:val="28"/>
        </w:rPr>
        <w:t>тивной</w:t>
      </w:r>
      <w:proofErr w:type="spellEnd"/>
      <w:proofErr w:type="gramEnd"/>
      <w:r w:rsidRPr="00E55458">
        <w:rPr>
          <w:rFonts w:ascii="Times New Roman" w:hAnsi="Times New Roman" w:cs="Times New Roman"/>
          <w:sz w:val="28"/>
          <w:szCs w:val="28"/>
        </w:rPr>
        <w:t xml:space="preserve"> задачи.</w:t>
      </w:r>
    </w:p>
    <w:p w:rsidR="007A1F50" w:rsidRPr="00E55458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5458">
        <w:rPr>
          <w:rFonts w:ascii="Times New Roman" w:hAnsi="Times New Roman" w:cs="Times New Roman"/>
          <w:sz w:val="28"/>
          <w:szCs w:val="28"/>
        </w:rPr>
        <w:t>Далее представим лич</w:t>
      </w:r>
      <w:r w:rsidR="007803E9" w:rsidRPr="00E55458">
        <w:rPr>
          <w:rFonts w:ascii="Times New Roman" w:hAnsi="Times New Roman" w:cs="Times New Roman"/>
          <w:sz w:val="28"/>
          <w:szCs w:val="28"/>
        </w:rPr>
        <w:t xml:space="preserve">ностные, </w:t>
      </w:r>
      <w:proofErr w:type="spellStart"/>
      <w:r w:rsidR="007803E9" w:rsidRPr="00E5545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7803E9" w:rsidRPr="00E55458">
        <w:rPr>
          <w:rFonts w:ascii="Times New Roman" w:hAnsi="Times New Roman" w:cs="Times New Roman"/>
          <w:sz w:val="28"/>
          <w:szCs w:val="28"/>
        </w:rPr>
        <w:t xml:space="preserve"> и пред</w:t>
      </w:r>
      <w:r w:rsidRPr="00E55458">
        <w:rPr>
          <w:rFonts w:ascii="Times New Roman" w:hAnsi="Times New Roman" w:cs="Times New Roman"/>
          <w:sz w:val="28"/>
          <w:szCs w:val="28"/>
        </w:rPr>
        <w:t>метные результаты в позна</w:t>
      </w:r>
      <w:r w:rsidR="007803E9" w:rsidRPr="00E55458">
        <w:rPr>
          <w:rFonts w:ascii="Times New Roman" w:hAnsi="Times New Roman" w:cs="Times New Roman"/>
          <w:sz w:val="28"/>
          <w:szCs w:val="28"/>
        </w:rPr>
        <w:t>вательной, ценностно-ориентаци</w:t>
      </w:r>
      <w:r w:rsidRPr="00E55458">
        <w:rPr>
          <w:rFonts w:ascii="Times New Roman" w:hAnsi="Times New Roman" w:cs="Times New Roman"/>
          <w:sz w:val="28"/>
          <w:szCs w:val="28"/>
        </w:rPr>
        <w:t>онной, эстетической и трудовой сферах.</w:t>
      </w:r>
      <w:proofErr w:type="gramEnd"/>
    </w:p>
    <w:p w:rsidR="007A1F50" w:rsidRPr="00E55458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В познавательной сфере:</w:t>
      </w:r>
    </w:p>
    <w:p w:rsidR="007A1F50" w:rsidRPr="00E55458" w:rsidRDefault="007A1F50" w:rsidP="00794E28">
      <w:pPr>
        <w:pStyle w:val="Standard"/>
        <w:numPr>
          <w:ilvl w:val="0"/>
          <w:numId w:val="2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 xml:space="preserve">умение действовать </w:t>
      </w:r>
      <w:r w:rsidR="007803E9" w:rsidRPr="00E55458">
        <w:rPr>
          <w:rFonts w:ascii="Times New Roman" w:hAnsi="Times New Roman" w:cs="Times New Roman"/>
          <w:sz w:val="28"/>
          <w:szCs w:val="28"/>
        </w:rPr>
        <w:t>по образцу при выполнении упраж</w:t>
      </w:r>
      <w:r w:rsidRPr="00E55458">
        <w:rPr>
          <w:rFonts w:ascii="Times New Roman" w:hAnsi="Times New Roman" w:cs="Times New Roman"/>
          <w:sz w:val="28"/>
          <w:szCs w:val="28"/>
        </w:rPr>
        <w:t>нений и построении самостоятельных письменных и устных</w:t>
      </w:r>
      <w:r w:rsidR="007803E9" w:rsidRPr="00E55458">
        <w:rPr>
          <w:rFonts w:ascii="Times New Roman" w:hAnsi="Times New Roman" w:cs="Times New Roman"/>
          <w:sz w:val="28"/>
          <w:szCs w:val="28"/>
        </w:rPr>
        <w:t xml:space="preserve"> </w:t>
      </w:r>
      <w:r w:rsidRPr="00E55458">
        <w:rPr>
          <w:rFonts w:ascii="Times New Roman" w:hAnsi="Times New Roman" w:cs="Times New Roman"/>
          <w:sz w:val="28"/>
          <w:szCs w:val="28"/>
        </w:rPr>
        <w:t>высказываний;</w:t>
      </w:r>
    </w:p>
    <w:p w:rsidR="007A1F50" w:rsidRPr="00E55458" w:rsidRDefault="007A1F50" w:rsidP="00794E28">
      <w:pPr>
        <w:pStyle w:val="Standard"/>
        <w:numPr>
          <w:ilvl w:val="0"/>
          <w:numId w:val="2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умение работать с текстом с опорой на приобретенные</w:t>
      </w:r>
      <w:r w:rsidR="007803E9" w:rsidRPr="00E55458">
        <w:rPr>
          <w:rFonts w:ascii="Times New Roman" w:hAnsi="Times New Roman" w:cs="Times New Roman"/>
          <w:sz w:val="28"/>
          <w:szCs w:val="28"/>
        </w:rPr>
        <w:t xml:space="preserve"> </w:t>
      </w:r>
      <w:r w:rsidRPr="00E55458">
        <w:rPr>
          <w:rFonts w:ascii="Times New Roman" w:hAnsi="Times New Roman" w:cs="Times New Roman"/>
          <w:sz w:val="28"/>
          <w:szCs w:val="28"/>
        </w:rPr>
        <w:t>умения (например, прогноз</w:t>
      </w:r>
      <w:r w:rsidR="007803E9" w:rsidRPr="00E55458">
        <w:rPr>
          <w:rFonts w:ascii="Times New Roman" w:hAnsi="Times New Roman" w:cs="Times New Roman"/>
          <w:sz w:val="28"/>
          <w:szCs w:val="28"/>
        </w:rPr>
        <w:t>ировать содержание текста по за</w:t>
      </w:r>
      <w:r w:rsidRPr="00E55458">
        <w:rPr>
          <w:rFonts w:ascii="Times New Roman" w:hAnsi="Times New Roman" w:cs="Times New Roman"/>
          <w:sz w:val="28"/>
          <w:szCs w:val="28"/>
        </w:rPr>
        <w:t>головку, составлять план текста</w:t>
      </w:r>
      <w:r w:rsidR="007803E9" w:rsidRPr="00E55458">
        <w:rPr>
          <w:rFonts w:ascii="Times New Roman" w:hAnsi="Times New Roman" w:cs="Times New Roman"/>
          <w:sz w:val="28"/>
          <w:szCs w:val="28"/>
        </w:rPr>
        <w:t>, выделять основную ин</w:t>
      </w:r>
      <w:r w:rsidRPr="00E55458">
        <w:rPr>
          <w:rFonts w:ascii="Times New Roman" w:hAnsi="Times New Roman" w:cs="Times New Roman"/>
          <w:sz w:val="28"/>
          <w:szCs w:val="28"/>
        </w:rPr>
        <w:t>формацию).</w:t>
      </w:r>
    </w:p>
    <w:p w:rsidR="007A1F50" w:rsidRPr="00E55458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В ценностно-ориентационной сфере:</w:t>
      </w:r>
    </w:p>
    <w:p w:rsidR="007A1F50" w:rsidRPr="00E55458" w:rsidRDefault="007A1F50" w:rsidP="00794E28">
      <w:pPr>
        <w:pStyle w:val="Standard"/>
        <w:numPr>
          <w:ilvl w:val="0"/>
          <w:numId w:val="2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представление о языке как средстве выражения чувств,</w:t>
      </w:r>
      <w:r w:rsidR="007803E9" w:rsidRPr="00E55458">
        <w:rPr>
          <w:rFonts w:ascii="Times New Roman" w:hAnsi="Times New Roman" w:cs="Times New Roman"/>
          <w:sz w:val="28"/>
          <w:szCs w:val="28"/>
        </w:rPr>
        <w:t xml:space="preserve"> </w:t>
      </w:r>
      <w:r w:rsidRPr="00E55458">
        <w:rPr>
          <w:rFonts w:ascii="Times New Roman" w:hAnsi="Times New Roman" w:cs="Times New Roman"/>
          <w:sz w:val="28"/>
          <w:szCs w:val="28"/>
        </w:rPr>
        <w:t>эмоций, суждений, основе культуры мышления;</w:t>
      </w:r>
    </w:p>
    <w:p w:rsidR="007A1F50" w:rsidRPr="00E55458" w:rsidRDefault="007A1F50" w:rsidP="00794E28">
      <w:pPr>
        <w:pStyle w:val="Standard"/>
        <w:numPr>
          <w:ilvl w:val="0"/>
          <w:numId w:val="2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приобщение к нацио</w:t>
      </w:r>
      <w:r w:rsidR="007803E9" w:rsidRPr="00E55458">
        <w:rPr>
          <w:rFonts w:ascii="Times New Roman" w:hAnsi="Times New Roman" w:cs="Times New Roman"/>
          <w:sz w:val="28"/>
          <w:szCs w:val="28"/>
        </w:rPr>
        <w:t>нальным ценностям, ценностям ми</w:t>
      </w:r>
      <w:r w:rsidRPr="00E55458">
        <w:rPr>
          <w:rFonts w:ascii="Times New Roman" w:hAnsi="Times New Roman" w:cs="Times New Roman"/>
          <w:sz w:val="28"/>
          <w:szCs w:val="28"/>
        </w:rPr>
        <w:t>ровой культуры, ценностям других народов.</w:t>
      </w:r>
    </w:p>
    <w:p w:rsidR="007A1F50" w:rsidRPr="00E55458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В эстетической сфере:</w:t>
      </w:r>
    </w:p>
    <w:p w:rsidR="007A1F50" w:rsidRPr="00E55458" w:rsidRDefault="007A1F50" w:rsidP="00794E28">
      <w:pPr>
        <w:pStyle w:val="Standard"/>
        <w:numPr>
          <w:ilvl w:val="0"/>
          <w:numId w:val="30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овладение элементарными средствами выражения чувств,</w:t>
      </w:r>
      <w:r w:rsidR="007803E9" w:rsidRPr="00E55458">
        <w:rPr>
          <w:rFonts w:ascii="Times New Roman" w:hAnsi="Times New Roman" w:cs="Times New Roman"/>
          <w:sz w:val="28"/>
          <w:szCs w:val="28"/>
        </w:rPr>
        <w:t xml:space="preserve"> </w:t>
      </w:r>
      <w:r w:rsidRPr="00E55458">
        <w:rPr>
          <w:rFonts w:ascii="Times New Roman" w:hAnsi="Times New Roman" w:cs="Times New Roman"/>
          <w:sz w:val="28"/>
          <w:szCs w:val="28"/>
        </w:rPr>
        <w:t>эмоций и отношений на иностранном языке;</w:t>
      </w:r>
    </w:p>
    <w:p w:rsidR="007A1F50" w:rsidRPr="00E55458" w:rsidRDefault="007A1F50" w:rsidP="00794E28">
      <w:pPr>
        <w:pStyle w:val="Standard"/>
        <w:numPr>
          <w:ilvl w:val="0"/>
          <w:numId w:val="30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развитие чувства прекрасного, ощущения красоты в</w:t>
      </w:r>
      <w:r w:rsidR="007803E9" w:rsidRPr="00E55458">
        <w:rPr>
          <w:rFonts w:ascii="Times New Roman" w:hAnsi="Times New Roman" w:cs="Times New Roman"/>
          <w:sz w:val="28"/>
          <w:szCs w:val="28"/>
        </w:rPr>
        <w:t xml:space="preserve"> </w:t>
      </w:r>
      <w:r w:rsidRPr="00E55458">
        <w:rPr>
          <w:rFonts w:ascii="Times New Roman" w:hAnsi="Times New Roman" w:cs="Times New Roman"/>
          <w:sz w:val="28"/>
          <w:szCs w:val="28"/>
        </w:rPr>
        <w:t>процессе знакомства с плодами культуры родной страны и</w:t>
      </w:r>
      <w:r w:rsidR="007803E9" w:rsidRPr="00E55458">
        <w:rPr>
          <w:rFonts w:ascii="Times New Roman" w:hAnsi="Times New Roman" w:cs="Times New Roman"/>
          <w:sz w:val="28"/>
          <w:szCs w:val="28"/>
        </w:rPr>
        <w:t xml:space="preserve"> </w:t>
      </w:r>
      <w:r w:rsidRPr="00E55458">
        <w:rPr>
          <w:rFonts w:ascii="Times New Roman" w:hAnsi="Times New Roman" w:cs="Times New Roman"/>
          <w:sz w:val="28"/>
          <w:szCs w:val="28"/>
        </w:rPr>
        <w:t>страны изучаемого языка.</w:t>
      </w:r>
    </w:p>
    <w:p w:rsidR="007A1F50" w:rsidRPr="00E55458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В трудовой сфере:</w:t>
      </w:r>
    </w:p>
    <w:p w:rsidR="007A1F50" w:rsidRPr="00E55458" w:rsidRDefault="007A1F50" w:rsidP="00794E28">
      <w:pPr>
        <w:pStyle w:val="Standard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умение ставить цели и планировать свой учебный труд.</w:t>
      </w:r>
      <w:r w:rsidR="007803E9" w:rsidRPr="00E55458">
        <w:rPr>
          <w:rFonts w:ascii="Times New Roman" w:hAnsi="Times New Roman" w:cs="Times New Roman"/>
          <w:sz w:val="28"/>
          <w:szCs w:val="28"/>
        </w:rPr>
        <w:t xml:space="preserve"> Представляя в </w:t>
      </w:r>
      <w:r w:rsidRPr="00E55458">
        <w:rPr>
          <w:rFonts w:ascii="Times New Roman" w:hAnsi="Times New Roman" w:cs="Times New Roman"/>
          <w:sz w:val="28"/>
          <w:szCs w:val="28"/>
        </w:rPr>
        <w:t>обобщенном виде планируемые результаты</w:t>
      </w:r>
      <w:r w:rsidR="007803E9" w:rsidRPr="00E55458">
        <w:rPr>
          <w:rFonts w:ascii="Times New Roman" w:hAnsi="Times New Roman" w:cs="Times New Roman"/>
          <w:sz w:val="28"/>
          <w:szCs w:val="28"/>
        </w:rPr>
        <w:t xml:space="preserve"> </w:t>
      </w:r>
      <w:r w:rsidRPr="00E55458">
        <w:rPr>
          <w:rFonts w:ascii="Times New Roman" w:hAnsi="Times New Roman" w:cs="Times New Roman"/>
          <w:sz w:val="28"/>
          <w:szCs w:val="28"/>
        </w:rPr>
        <w:t>обучения английскому яз</w:t>
      </w:r>
      <w:r w:rsidR="007803E9" w:rsidRPr="00E55458">
        <w:rPr>
          <w:rFonts w:ascii="Times New Roman" w:hAnsi="Times New Roman" w:cs="Times New Roman"/>
          <w:sz w:val="28"/>
          <w:szCs w:val="28"/>
        </w:rPr>
        <w:t>ыку по учебно-методическим комп</w:t>
      </w:r>
      <w:r w:rsidRPr="00E55458">
        <w:rPr>
          <w:rFonts w:ascii="Times New Roman" w:hAnsi="Times New Roman" w:cs="Times New Roman"/>
          <w:sz w:val="28"/>
          <w:szCs w:val="28"/>
        </w:rPr>
        <w:t>лексам серии “</w:t>
      </w:r>
      <w:proofErr w:type="spellStart"/>
      <w:r w:rsidRPr="00E55458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Pr="00E55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458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E55458">
        <w:rPr>
          <w:rFonts w:ascii="Times New Roman" w:hAnsi="Times New Roman" w:cs="Times New Roman"/>
          <w:sz w:val="28"/>
          <w:szCs w:val="28"/>
        </w:rPr>
        <w:t>” для н</w:t>
      </w:r>
      <w:r w:rsidR="007803E9" w:rsidRPr="00E55458">
        <w:rPr>
          <w:rFonts w:ascii="Times New Roman" w:hAnsi="Times New Roman" w:cs="Times New Roman"/>
          <w:sz w:val="28"/>
          <w:szCs w:val="28"/>
        </w:rPr>
        <w:t>ачальной школы, от</w:t>
      </w:r>
      <w:r w:rsidRPr="00E55458">
        <w:rPr>
          <w:rFonts w:ascii="Times New Roman" w:hAnsi="Times New Roman" w:cs="Times New Roman"/>
          <w:sz w:val="28"/>
          <w:szCs w:val="28"/>
        </w:rPr>
        <w:t>метим, что согласно требованиям Примерной программы по</w:t>
      </w:r>
      <w:r w:rsidR="007803E9" w:rsidRPr="00E55458">
        <w:rPr>
          <w:rFonts w:ascii="Times New Roman" w:hAnsi="Times New Roman" w:cs="Times New Roman"/>
          <w:sz w:val="28"/>
          <w:szCs w:val="28"/>
        </w:rPr>
        <w:t xml:space="preserve"> </w:t>
      </w:r>
      <w:r w:rsidRPr="00E55458">
        <w:rPr>
          <w:rFonts w:ascii="Times New Roman" w:hAnsi="Times New Roman" w:cs="Times New Roman"/>
          <w:sz w:val="28"/>
          <w:szCs w:val="28"/>
        </w:rPr>
        <w:t>иностранному языку для начального общего образования у</w:t>
      </w:r>
      <w:r w:rsidR="007803E9" w:rsidRPr="00E554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545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55458">
        <w:rPr>
          <w:rFonts w:ascii="Times New Roman" w:hAnsi="Times New Roman" w:cs="Times New Roman"/>
          <w:sz w:val="28"/>
          <w:szCs w:val="28"/>
        </w:rPr>
        <w:t>:</w:t>
      </w:r>
    </w:p>
    <w:p w:rsidR="007A1F50" w:rsidRPr="00E55458" w:rsidRDefault="007A1F50" w:rsidP="00794E28">
      <w:pPr>
        <w:pStyle w:val="Standard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сформируется эл</w:t>
      </w:r>
      <w:r w:rsidR="007803E9" w:rsidRPr="00E55458">
        <w:rPr>
          <w:rFonts w:ascii="Times New Roman" w:hAnsi="Times New Roman" w:cs="Times New Roman"/>
          <w:sz w:val="28"/>
          <w:szCs w:val="28"/>
        </w:rPr>
        <w:t xml:space="preserve">ементарная иноязычная коммуникативная компетенция и </w:t>
      </w:r>
      <w:r w:rsidRPr="00E55458">
        <w:rPr>
          <w:rFonts w:ascii="Times New Roman" w:hAnsi="Times New Roman" w:cs="Times New Roman"/>
          <w:sz w:val="28"/>
          <w:szCs w:val="28"/>
        </w:rPr>
        <w:t>общ</w:t>
      </w:r>
      <w:r w:rsidR="007803E9" w:rsidRPr="00E55458">
        <w:rPr>
          <w:rFonts w:ascii="Times New Roman" w:hAnsi="Times New Roman" w:cs="Times New Roman"/>
          <w:sz w:val="28"/>
          <w:szCs w:val="28"/>
        </w:rPr>
        <w:t>ее представление о строе изучае</w:t>
      </w:r>
      <w:r w:rsidRPr="00E55458">
        <w:rPr>
          <w:rFonts w:ascii="Times New Roman" w:hAnsi="Times New Roman" w:cs="Times New Roman"/>
          <w:sz w:val="28"/>
          <w:szCs w:val="28"/>
        </w:rPr>
        <w:t>мого языка и его некоторых отличиях от родного языка;</w:t>
      </w:r>
    </w:p>
    <w:p w:rsidR="007A1F50" w:rsidRPr="00E55458" w:rsidRDefault="007A1F50" w:rsidP="00794E28">
      <w:pPr>
        <w:pStyle w:val="Standard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расширится лингвистический кругозор;</w:t>
      </w:r>
    </w:p>
    <w:p w:rsidR="007A1F50" w:rsidRPr="00E55458" w:rsidRDefault="007A1F50" w:rsidP="00794E28">
      <w:pPr>
        <w:pStyle w:val="Standard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будут заложены основы коммуникативной культуры;</w:t>
      </w:r>
    </w:p>
    <w:p w:rsidR="007A1F50" w:rsidRPr="00E55458" w:rsidRDefault="007A1F50" w:rsidP="00794E28">
      <w:pPr>
        <w:pStyle w:val="Standard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t>сформируются положительная мотивация и устойчивый</w:t>
      </w:r>
      <w:r w:rsidR="007803E9" w:rsidRPr="00E55458">
        <w:rPr>
          <w:rFonts w:ascii="Times New Roman" w:hAnsi="Times New Roman" w:cs="Times New Roman"/>
          <w:sz w:val="28"/>
          <w:szCs w:val="28"/>
        </w:rPr>
        <w:t xml:space="preserve"> учебно-</w:t>
      </w:r>
      <w:r w:rsidRPr="00E55458">
        <w:rPr>
          <w:rFonts w:ascii="Times New Roman" w:hAnsi="Times New Roman" w:cs="Times New Roman"/>
          <w:sz w:val="28"/>
          <w:szCs w:val="28"/>
        </w:rPr>
        <w:t>познавательный интерес к предмету «Иностранный</w:t>
      </w:r>
      <w:r w:rsidR="007803E9" w:rsidRPr="00E55458">
        <w:rPr>
          <w:rFonts w:ascii="Times New Roman" w:hAnsi="Times New Roman" w:cs="Times New Roman"/>
          <w:sz w:val="28"/>
          <w:szCs w:val="28"/>
        </w:rPr>
        <w:t xml:space="preserve"> </w:t>
      </w:r>
      <w:r w:rsidRPr="00E55458">
        <w:rPr>
          <w:rFonts w:ascii="Times New Roman" w:hAnsi="Times New Roman" w:cs="Times New Roman"/>
          <w:sz w:val="28"/>
          <w:szCs w:val="28"/>
        </w:rPr>
        <w:t>язык»;</w:t>
      </w:r>
    </w:p>
    <w:p w:rsidR="007A1F50" w:rsidRPr="00E55458" w:rsidRDefault="007A1F50" w:rsidP="00794E28">
      <w:pPr>
        <w:pStyle w:val="Standard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55458">
        <w:rPr>
          <w:rFonts w:ascii="Times New Roman" w:hAnsi="Times New Roman" w:cs="Times New Roman"/>
          <w:sz w:val="28"/>
          <w:szCs w:val="28"/>
        </w:rPr>
        <w:lastRenderedPageBreak/>
        <w:t>а также необходимые универсальные учебные действия</w:t>
      </w:r>
      <w:r w:rsidR="007803E9" w:rsidRPr="00E55458">
        <w:rPr>
          <w:rFonts w:ascii="Times New Roman" w:hAnsi="Times New Roman" w:cs="Times New Roman"/>
          <w:sz w:val="28"/>
          <w:szCs w:val="28"/>
        </w:rPr>
        <w:t xml:space="preserve"> </w:t>
      </w:r>
      <w:r w:rsidRPr="00E55458">
        <w:rPr>
          <w:rFonts w:ascii="Times New Roman" w:hAnsi="Times New Roman" w:cs="Times New Roman"/>
          <w:sz w:val="28"/>
          <w:szCs w:val="28"/>
        </w:rPr>
        <w:t>и специальные учебные у</w:t>
      </w:r>
      <w:r w:rsidR="007803E9" w:rsidRPr="00E55458">
        <w:rPr>
          <w:rFonts w:ascii="Times New Roman" w:hAnsi="Times New Roman" w:cs="Times New Roman"/>
          <w:sz w:val="28"/>
          <w:szCs w:val="28"/>
        </w:rPr>
        <w:t>мения, что заложит основу успеш</w:t>
      </w:r>
      <w:r w:rsidRPr="00E55458">
        <w:rPr>
          <w:rFonts w:ascii="Times New Roman" w:hAnsi="Times New Roman" w:cs="Times New Roman"/>
          <w:sz w:val="28"/>
          <w:szCs w:val="28"/>
        </w:rPr>
        <w:t>ной учебной деятельности по овладению иностранным языком на следующей ступени образования.</w:t>
      </w:r>
    </w:p>
    <w:p w:rsidR="00E55458" w:rsidRDefault="00E55458" w:rsidP="00E55458">
      <w:pPr>
        <w:rPr>
          <w:rStyle w:val="FontStyle47"/>
          <w:rFonts w:eastAsia="Calibri"/>
          <w:b/>
          <w:color w:val="000000"/>
          <w:sz w:val="28"/>
          <w:szCs w:val="28"/>
        </w:rPr>
      </w:pPr>
    </w:p>
    <w:p w:rsidR="00FC1E9E" w:rsidRPr="00E55458" w:rsidRDefault="00FC1E9E" w:rsidP="00E55458">
      <w:pPr>
        <w:pStyle w:val="a8"/>
        <w:numPr>
          <w:ilvl w:val="0"/>
          <w:numId w:val="38"/>
        </w:numPr>
        <w:spacing w:line="360" w:lineRule="auto"/>
        <w:jc w:val="center"/>
        <w:rPr>
          <w:rStyle w:val="FontStyle47"/>
          <w:rFonts w:eastAsia="Calibri"/>
          <w:b/>
          <w:color w:val="000000"/>
          <w:sz w:val="28"/>
          <w:szCs w:val="28"/>
        </w:rPr>
      </w:pPr>
      <w:r w:rsidRPr="00E55458">
        <w:rPr>
          <w:rStyle w:val="FontStyle47"/>
          <w:rFonts w:eastAsia="Calibri"/>
          <w:b/>
          <w:color w:val="000000"/>
          <w:sz w:val="28"/>
          <w:szCs w:val="28"/>
        </w:rPr>
        <w:t>Содержание учебного предмета «английский язык»</w:t>
      </w:r>
    </w:p>
    <w:p w:rsidR="00D20DED" w:rsidRPr="00D20DED" w:rsidRDefault="00D20DED" w:rsidP="00E554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D20DED">
        <w:rPr>
          <w:rFonts w:ascii="Times New Roman" w:eastAsia="SimSun" w:hAnsi="Times New Roman" w:cs="Times New Roman"/>
          <w:b/>
          <w:bCs/>
          <w:sz w:val="28"/>
          <w:szCs w:val="28"/>
        </w:rPr>
        <w:t>Содержание обучения включает следующие компоненты:</w:t>
      </w:r>
    </w:p>
    <w:p w:rsidR="00D20DED" w:rsidRPr="00D20DED" w:rsidRDefault="00D20DED" w:rsidP="00E55458">
      <w:pPr>
        <w:autoSpaceDE w:val="0"/>
        <w:autoSpaceDN w:val="0"/>
        <w:adjustRightInd w:val="0"/>
        <w:spacing w:after="0" w:line="360" w:lineRule="auto"/>
        <w:ind w:left="56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20DED">
        <w:rPr>
          <w:rFonts w:ascii="Times New Roman" w:eastAsia="SimSun" w:hAnsi="Times New Roman" w:cs="Times New Roman"/>
          <w:sz w:val="28"/>
          <w:szCs w:val="28"/>
        </w:rPr>
        <w:t>1) сферы общения (темы, ситуации, тексты);</w:t>
      </w:r>
    </w:p>
    <w:p w:rsidR="00D20DED" w:rsidRPr="00D20DED" w:rsidRDefault="00D20DED" w:rsidP="00E55458">
      <w:pPr>
        <w:autoSpaceDE w:val="0"/>
        <w:autoSpaceDN w:val="0"/>
        <w:adjustRightInd w:val="0"/>
        <w:spacing w:after="0" w:line="360" w:lineRule="auto"/>
        <w:ind w:left="56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20DED">
        <w:rPr>
          <w:rFonts w:ascii="Times New Roman" w:eastAsia="SimSun" w:hAnsi="Times New Roman" w:cs="Times New Roman"/>
          <w:sz w:val="28"/>
          <w:szCs w:val="28"/>
        </w:rPr>
        <w:t>2) навыки и умения коммуникативной компетенции:</w:t>
      </w:r>
    </w:p>
    <w:p w:rsidR="00D20DED" w:rsidRPr="00D20DED" w:rsidRDefault="00D20DED" w:rsidP="00E55458">
      <w:pPr>
        <w:autoSpaceDE w:val="0"/>
        <w:autoSpaceDN w:val="0"/>
        <w:adjustRightInd w:val="0"/>
        <w:spacing w:after="0" w:line="360" w:lineRule="auto"/>
        <w:ind w:left="56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20DED">
        <w:rPr>
          <w:rFonts w:ascii="Times New Roman" w:eastAsia="SimSun" w:hAnsi="Times New Roman" w:cs="Times New Roman"/>
          <w:sz w:val="28"/>
          <w:szCs w:val="28"/>
        </w:rPr>
        <w:t xml:space="preserve">—речевая компетенция (умения </w:t>
      </w:r>
      <w:proofErr w:type="spellStart"/>
      <w:r w:rsidRPr="00D20DED">
        <w:rPr>
          <w:rFonts w:ascii="Times New Roman" w:eastAsia="SimSun" w:hAnsi="Times New Roman" w:cs="Times New Roman"/>
          <w:sz w:val="28"/>
          <w:szCs w:val="28"/>
        </w:rPr>
        <w:t>аудирования</w:t>
      </w:r>
      <w:proofErr w:type="spellEnd"/>
      <w:r w:rsidRPr="00D20DED">
        <w:rPr>
          <w:rFonts w:ascii="Times New Roman" w:eastAsia="SimSun" w:hAnsi="Times New Roman" w:cs="Times New Roman"/>
          <w:sz w:val="28"/>
          <w:szCs w:val="28"/>
        </w:rPr>
        <w:t>, чтения,</w:t>
      </w:r>
    </w:p>
    <w:p w:rsidR="00D20DED" w:rsidRPr="00D20DED" w:rsidRDefault="00D20DED" w:rsidP="00E55458">
      <w:pPr>
        <w:autoSpaceDE w:val="0"/>
        <w:autoSpaceDN w:val="0"/>
        <w:adjustRightInd w:val="0"/>
        <w:spacing w:after="0" w:line="360" w:lineRule="auto"/>
        <w:ind w:left="56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20DED">
        <w:rPr>
          <w:rFonts w:ascii="Times New Roman" w:eastAsia="SimSun" w:hAnsi="Times New Roman" w:cs="Times New Roman"/>
          <w:sz w:val="28"/>
          <w:szCs w:val="28"/>
        </w:rPr>
        <w:t>говорения, письменной речи на начальном уровне);</w:t>
      </w:r>
    </w:p>
    <w:p w:rsidR="00D20DED" w:rsidRPr="00D20DED" w:rsidRDefault="00D20DED" w:rsidP="00E55458">
      <w:pPr>
        <w:autoSpaceDE w:val="0"/>
        <w:autoSpaceDN w:val="0"/>
        <w:adjustRightInd w:val="0"/>
        <w:spacing w:after="0" w:line="360" w:lineRule="auto"/>
        <w:ind w:left="56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20DED">
        <w:rPr>
          <w:rFonts w:ascii="Times New Roman" w:eastAsia="SimSun" w:hAnsi="Times New Roman" w:cs="Times New Roman"/>
          <w:sz w:val="28"/>
          <w:szCs w:val="28"/>
        </w:rPr>
        <w:t>—языковая компетенц</w:t>
      </w:r>
      <w:r>
        <w:rPr>
          <w:rFonts w:ascii="Times New Roman" w:eastAsia="SimSun" w:hAnsi="Times New Roman" w:cs="Times New Roman"/>
          <w:sz w:val="28"/>
          <w:szCs w:val="28"/>
        </w:rPr>
        <w:t xml:space="preserve">ия (лексические, грамматические, </w:t>
      </w:r>
      <w:r w:rsidRPr="00D20DED">
        <w:rPr>
          <w:rFonts w:ascii="Times New Roman" w:eastAsia="SimSun" w:hAnsi="Times New Roman" w:cs="Times New Roman"/>
          <w:sz w:val="28"/>
          <w:szCs w:val="28"/>
        </w:rPr>
        <w:t>лингвострановедческие знания и навыки оперирования ими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D20DED">
        <w:rPr>
          <w:rFonts w:ascii="Times New Roman" w:eastAsia="SimSun" w:hAnsi="Times New Roman" w:cs="Times New Roman"/>
          <w:sz w:val="28"/>
          <w:szCs w:val="28"/>
        </w:rPr>
        <w:t>на начальном уровне);</w:t>
      </w:r>
    </w:p>
    <w:p w:rsidR="00D20DED" w:rsidRPr="00D20DED" w:rsidRDefault="00D20DED" w:rsidP="00E55458">
      <w:pPr>
        <w:autoSpaceDE w:val="0"/>
        <w:autoSpaceDN w:val="0"/>
        <w:adjustRightInd w:val="0"/>
        <w:spacing w:after="0" w:line="360" w:lineRule="auto"/>
        <w:ind w:left="56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20DED">
        <w:rPr>
          <w:rFonts w:ascii="Times New Roman" w:eastAsia="SimSun" w:hAnsi="Times New Roman" w:cs="Times New Roman"/>
          <w:sz w:val="28"/>
          <w:szCs w:val="28"/>
        </w:rPr>
        <w:t>—социокультурная компетенция (социокультурные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D20DED">
        <w:rPr>
          <w:rFonts w:ascii="Times New Roman" w:eastAsia="SimSun" w:hAnsi="Times New Roman" w:cs="Times New Roman"/>
          <w:sz w:val="28"/>
          <w:szCs w:val="28"/>
        </w:rPr>
        <w:t>знания и навыки вербального и невербального поведения на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D20DED">
        <w:rPr>
          <w:rFonts w:ascii="Times New Roman" w:eastAsia="SimSun" w:hAnsi="Times New Roman" w:cs="Times New Roman"/>
          <w:sz w:val="28"/>
          <w:szCs w:val="28"/>
        </w:rPr>
        <w:t>начальном уровне);</w:t>
      </w:r>
    </w:p>
    <w:p w:rsidR="00D20DED" w:rsidRPr="00D20DED" w:rsidRDefault="00D20DED" w:rsidP="00E55458">
      <w:pPr>
        <w:autoSpaceDE w:val="0"/>
        <w:autoSpaceDN w:val="0"/>
        <w:adjustRightInd w:val="0"/>
        <w:spacing w:after="0" w:line="360" w:lineRule="auto"/>
        <w:ind w:left="56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20DED">
        <w:rPr>
          <w:rFonts w:ascii="Times New Roman" w:eastAsia="SimSun" w:hAnsi="Times New Roman" w:cs="Times New Roman"/>
          <w:sz w:val="28"/>
          <w:szCs w:val="28"/>
        </w:rPr>
        <w:t>—учебно-познавател</w:t>
      </w:r>
      <w:r>
        <w:rPr>
          <w:rFonts w:ascii="Times New Roman" w:eastAsia="SimSun" w:hAnsi="Times New Roman" w:cs="Times New Roman"/>
          <w:sz w:val="28"/>
          <w:szCs w:val="28"/>
        </w:rPr>
        <w:t>ьная компетенция (общие и специ</w:t>
      </w:r>
      <w:r w:rsidRPr="00D20DED">
        <w:rPr>
          <w:rFonts w:ascii="Times New Roman" w:eastAsia="SimSun" w:hAnsi="Times New Roman" w:cs="Times New Roman"/>
          <w:sz w:val="28"/>
          <w:szCs w:val="28"/>
        </w:rPr>
        <w:t>альные учебные навыки, приемы учебной работы);</w:t>
      </w:r>
    </w:p>
    <w:p w:rsidR="00D20DED" w:rsidRPr="00D20DED" w:rsidRDefault="00D20DED" w:rsidP="00E55458">
      <w:pPr>
        <w:autoSpaceDE w:val="0"/>
        <w:autoSpaceDN w:val="0"/>
        <w:adjustRightInd w:val="0"/>
        <w:spacing w:after="0" w:line="360" w:lineRule="auto"/>
        <w:ind w:left="56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20DED">
        <w:rPr>
          <w:rFonts w:ascii="Times New Roman" w:eastAsia="SimSun" w:hAnsi="Times New Roman" w:cs="Times New Roman"/>
          <w:sz w:val="28"/>
          <w:szCs w:val="28"/>
        </w:rPr>
        <w:t xml:space="preserve">—компенсаторная </w:t>
      </w:r>
      <w:r>
        <w:rPr>
          <w:rFonts w:ascii="Times New Roman" w:eastAsia="SimSun" w:hAnsi="Times New Roman" w:cs="Times New Roman"/>
          <w:sz w:val="28"/>
          <w:szCs w:val="28"/>
        </w:rPr>
        <w:t>компетенция (знание приемов ком</w:t>
      </w:r>
      <w:r w:rsidRPr="00D20DED">
        <w:rPr>
          <w:rFonts w:ascii="Times New Roman" w:eastAsia="SimSun" w:hAnsi="Times New Roman" w:cs="Times New Roman"/>
          <w:sz w:val="28"/>
          <w:szCs w:val="28"/>
        </w:rPr>
        <w:t>пенсации и компенсаторные умения).</w:t>
      </w:r>
    </w:p>
    <w:p w:rsidR="00D20DED" w:rsidRPr="00D20DED" w:rsidRDefault="00D20DED" w:rsidP="00E55458">
      <w:pPr>
        <w:autoSpaceDE w:val="0"/>
        <w:autoSpaceDN w:val="0"/>
        <w:adjustRightInd w:val="0"/>
        <w:spacing w:after="0" w:line="360" w:lineRule="auto"/>
        <w:ind w:left="56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20DED">
        <w:rPr>
          <w:rFonts w:ascii="Times New Roman" w:eastAsia="SimSun" w:hAnsi="Times New Roman" w:cs="Times New Roman"/>
          <w:sz w:val="28"/>
          <w:szCs w:val="28"/>
        </w:rPr>
        <w:t>Предметное содержание устно</w:t>
      </w:r>
      <w:r>
        <w:rPr>
          <w:rFonts w:ascii="Times New Roman" w:eastAsia="SimSun" w:hAnsi="Times New Roman" w:cs="Times New Roman"/>
          <w:sz w:val="28"/>
          <w:szCs w:val="28"/>
        </w:rPr>
        <w:t xml:space="preserve">й и письменной речи соответствует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образоватеным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и воспитательным целям, учи</w:t>
      </w:r>
      <w:r w:rsidRPr="00D20DED">
        <w:rPr>
          <w:rFonts w:ascii="Times New Roman" w:eastAsia="SimSun" w:hAnsi="Times New Roman" w:cs="Times New Roman"/>
          <w:sz w:val="28"/>
          <w:szCs w:val="28"/>
        </w:rPr>
        <w:t>тывает интересы младши</w:t>
      </w:r>
      <w:r>
        <w:rPr>
          <w:rFonts w:ascii="Times New Roman" w:eastAsia="SimSun" w:hAnsi="Times New Roman" w:cs="Times New Roman"/>
          <w:sz w:val="28"/>
          <w:szCs w:val="28"/>
        </w:rPr>
        <w:t>х школьников, их возра</w:t>
      </w:r>
      <w:r>
        <w:rPr>
          <w:rFonts w:ascii="Times New Roman" w:eastAsia="SimSun" w:hAnsi="Times New Roman" w:cs="Times New Roman"/>
          <w:sz w:val="28"/>
          <w:szCs w:val="28"/>
        </w:rPr>
        <w:t>с</w:t>
      </w:r>
      <w:r>
        <w:rPr>
          <w:rFonts w:ascii="Times New Roman" w:eastAsia="SimSun" w:hAnsi="Times New Roman" w:cs="Times New Roman"/>
          <w:sz w:val="28"/>
          <w:szCs w:val="28"/>
        </w:rPr>
        <w:t>тные осо</w:t>
      </w:r>
      <w:r w:rsidRPr="00D20DED">
        <w:rPr>
          <w:rFonts w:ascii="Times New Roman" w:eastAsia="SimSun" w:hAnsi="Times New Roman" w:cs="Times New Roman"/>
          <w:sz w:val="28"/>
          <w:szCs w:val="28"/>
        </w:rPr>
        <w:t>бенности и включает в себя следующие темы:</w:t>
      </w:r>
    </w:p>
    <w:p w:rsidR="00D20DED" w:rsidRPr="00D20DED" w:rsidRDefault="00D20DED" w:rsidP="00E55458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55458">
        <w:rPr>
          <w:rFonts w:ascii="Times New Roman" w:eastAsia="SimSun" w:hAnsi="Times New Roman" w:cs="Times New Roman"/>
          <w:b/>
          <w:sz w:val="28"/>
          <w:szCs w:val="28"/>
          <w:u w:val="single"/>
        </w:rPr>
        <w:t>Знакомство.</w:t>
      </w:r>
      <w:r w:rsidRPr="00E55458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="00E55458" w:rsidRPr="00E55458">
        <w:rPr>
          <w:rFonts w:ascii="Times New Roman" w:eastAsia="SimSun" w:hAnsi="Times New Roman" w:cs="Times New Roman"/>
          <w:b/>
          <w:sz w:val="28"/>
          <w:szCs w:val="28"/>
        </w:rPr>
        <w:t>(9 часов)</w:t>
      </w:r>
      <w:r w:rsidR="00E55458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D20DED">
        <w:rPr>
          <w:rFonts w:ascii="Times New Roman" w:eastAsia="SimSun" w:hAnsi="Times New Roman" w:cs="Times New Roman"/>
          <w:sz w:val="28"/>
          <w:szCs w:val="28"/>
        </w:rPr>
        <w:t>Знакомство с одноклассниками, сказочными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D20DED">
        <w:rPr>
          <w:rFonts w:ascii="Times New Roman" w:eastAsia="SimSun" w:hAnsi="Times New Roman" w:cs="Times New Roman"/>
          <w:sz w:val="28"/>
          <w:szCs w:val="28"/>
        </w:rPr>
        <w:t>персонаж</w:t>
      </w:r>
      <w:r w:rsidRPr="00D20DED">
        <w:rPr>
          <w:rFonts w:ascii="Times New Roman" w:eastAsia="SimSun" w:hAnsi="Times New Roman" w:cs="Times New Roman"/>
          <w:sz w:val="28"/>
          <w:szCs w:val="28"/>
        </w:rPr>
        <w:t>а</w:t>
      </w:r>
      <w:r w:rsidRPr="00D20DED">
        <w:rPr>
          <w:rFonts w:ascii="Times New Roman" w:eastAsia="SimSun" w:hAnsi="Times New Roman" w:cs="Times New Roman"/>
          <w:sz w:val="28"/>
          <w:szCs w:val="28"/>
        </w:rPr>
        <w:t>ми. Расспросы об имени, фамилии, возрасте людей,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D20DED">
        <w:rPr>
          <w:rFonts w:ascii="Times New Roman" w:eastAsia="SimSun" w:hAnsi="Times New Roman" w:cs="Times New Roman"/>
          <w:sz w:val="28"/>
          <w:szCs w:val="28"/>
        </w:rPr>
        <w:t>их роде деятельности. Основные эл</w:t>
      </w:r>
      <w:r w:rsidRPr="00D20DED">
        <w:rPr>
          <w:rFonts w:ascii="Times New Roman" w:eastAsia="SimSun" w:hAnsi="Times New Roman" w:cs="Times New Roman"/>
          <w:sz w:val="28"/>
          <w:szCs w:val="28"/>
        </w:rPr>
        <w:t>е</w:t>
      </w:r>
      <w:r w:rsidRPr="00D20DED">
        <w:rPr>
          <w:rFonts w:ascii="Times New Roman" w:eastAsia="SimSun" w:hAnsi="Times New Roman" w:cs="Times New Roman"/>
          <w:sz w:val="28"/>
          <w:szCs w:val="28"/>
        </w:rPr>
        <w:t>менты речевого этикета.</w:t>
      </w:r>
    </w:p>
    <w:p w:rsidR="00D20DED" w:rsidRPr="00D20DED" w:rsidRDefault="00D20DED" w:rsidP="00E55458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 w:rsidRPr="00E55458">
        <w:rPr>
          <w:rFonts w:ascii="Times New Roman" w:eastAsia="SimSun" w:hAnsi="Times New Roman" w:cs="Times New Roman"/>
          <w:b/>
          <w:sz w:val="28"/>
          <w:szCs w:val="28"/>
          <w:u w:val="single"/>
        </w:rPr>
        <w:t>Я и моя семья.</w:t>
      </w:r>
      <w:r w:rsidRPr="00D20DED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E55458" w:rsidRPr="00E55458">
        <w:rPr>
          <w:rFonts w:ascii="Times New Roman" w:eastAsia="SimSun" w:hAnsi="Times New Roman" w:cs="Times New Roman"/>
          <w:b/>
          <w:sz w:val="28"/>
          <w:szCs w:val="28"/>
        </w:rPr>
        <w:t>(9 часов)</w:t>
      </w:r>
      <w:r w:rsidR="00E55458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Pr="00D20DED">
        <w:rPr>
          <w:rFonts w:ascii="Times New Roman" w:eastAsia="SimSun" w:hAnsi="Times New Roman" w:cs="Times New Roman"/>
          <w:sz w:val="28"/>
          <w:szCs w:val="28"/>
        </w:rPr>
        <w:t>Члены семьи, родственники, их возраст,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D20DED">
        <w:rPr>
          <w:rFonts w:ascii="Times New Roman" w:eastAsia="SimSun" w:hAnsi="Times New Roman" w:cs="Times New Roman"/>
          <w:sz w:val="28"/>
          <w:szCs w:val="28"/>
        </w:rPr>
        <w:t>профессии, з</w:t>
      </w:r>
      <w:r w:rsidRPr="00D20DED">
        <w:rPr>
          <w:rFonts w:ascii="Times New Roman" w:eastAsia="SimSun" w:hAnsi="Times New Roman" w:cs="Times New Roman"/>
          <w:sz w:val="28"/>
          <w:szCs w:val="28"/>
        </w:rPr>
        <w:t>а</w:t>
      </w:r>
      <w:r w:rsidRPr="00D20DED">
        <w:rPr>
          <w:rFonts w:ascii="Times New Roman" w:eastAsia="SimSun" w:hAnsi="Times New Roman" w:cs="Times New Roman"/>
          <w:sz w:val="28"/>
          <w:szCs w:val="28"/>
        </w:rPr>
        <w:t>нятия, домашние любимцы.</w:t>
      </w:r>
      <w:proofErr w:type="gramEnd"/>
      <w:r w:rsidRPr="00D20DED">
        <w:rPr>
          <w:rFonts w:ascii="Times New Roman" w:eastAsia="SimSun" w:hAnsi="Times New Roman" w:cs="Times New Roman"/>
          <w:sz w:val="28"/>
          <w:szCs w:val="28"/>
        </w:rPr>
        <w:t xml:space="preserve"> Распорядок дня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D20DED">
        <w:rPr>
          <w:rFonts w:ascii="Times New Roman" w:eastAsia="SimSun" w:hAnsi="Times New Roman" w:cs="Times New Roman"/>
          <w:sz w:val="28"/>
          <w:szCs w:val="28"/>
        </w:rPr>
        <w:t xml:space="preserve">членов семьи, домашние обязанности, семейные </w:t>
      </w:r>
      <w:proofErr w:type="spellStart"/>
      <w:r w:rsidRPr="00D20DED">
        <w:rPr>
          <w:rFonts w:ascii="Times New Roman" w:eastAsia="SimSun" w:hAnsi="Times New Roman" w:cs="Times New Roman"/>
          <w:sz w:val="28"/>
          <w:szCs w:val="28"/>
        </w:rPr>
        <w:t>праздники</w:t>
      </w:r>
      <w:proofErr w:type="gramStart"/>
      <w:r w:rsidRPr="00D20DED">
        <w:rPr>
          <w:rFonts w:ascii="Times New Roman" w:eastAsia="SimSun" w:hAnsi="Times New Roman" w:cs="Times New Roman"/>
          <w:sz w:val="28"/>
          <w:szCs w:val="28"/>
        </w:rPr>
        <w:t>,п</w:t>
      </w:r>
      <w:proofErr w:type="gramEnd"/>
      <w:r w:rsidRPr="00D20DED">
        <w:rPr>
          <w:rFonts w:ascii="Times New Roman" w:eastAsia="SimSun" w:hAnsi="Times New Roman" w:cs="Times New Roman"/>
          <w:sz w:val="28"/>
          <w:szCs w:val="28"/>
        </w:rPr>
        <w:t>одарки</w:t>
      </w:r>
      <w:proofErr w:type="spellEnd"/>
      <w:r w:rsidRPr="00D20DED">
        <w:rPr>
          <w:rFonts w:ascii="Times New Roman" w:eastAsia="SimSun" w:hAnsi="Times New Roman" w:cs="Times New Roman"/>
          <w:sz w:val="28"/>
          <w:szCs w:val="28"/>
        </w:rPr>
        <w:t>.</w:t>
      </w:r>
    </w:p>
    <w:p w:rsidR="00D20DED" w:rsidRPr="00D20DED" w:rsidRDefault="00D20DED" w:rsidP="00E55458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55458">
        <w:rPr>
          <w:rFonts w:ascii="Times New Roman" w:eastAsia="SimSun" w:hAnsi="Times New Roman" w:cs="Times New Roman"/>
          <w:b/>
          <w:sz w:val="28"/>
          <w:szCs w:val="28"/>
          <w:u w:val="single"/>
        </w:rPr>
        <w:t>Мир вокруг нас.</w:t>
      </w:r>
      <w:r w:rsidRPr="00D20DED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E55458" w:rsidRPr="00E55458">
        <w:rPr>
          <w:rFonts w:ascii="Times New Roman" w:eastAsia="SimSun" w:hAnsi="Times New Roman" w:cs="Times New Roman"/>
          <w:b/>
          <w:sz w:val="28"/>
          <w:szCs w:val="28"/>
        </w:rPr>
        <w:t>(9 часов)</w:t>
      </w:r>
      <w:r w:rsidR="00E55458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Pr="00D20DED">
        <w:rPr>
          <w:rFonts w:ascii="Times New Roman" w:eastAsia="SimSun" w:hAnsi="Times New Roman" w:cs="Times New Roman"/>
          <w:sz w:val="28"/>
          <w:szCs w:val="28"/>
        </w:rPr>
        <w:t>Природ</w:t>
      </w:r>
      <w:r>
        <w:rPr>
          <w:rFonts w:ascii="Times New Roman" w:eastAsia="SimSun" w:hAnsi="Times New Roman" w:cs="Times New Roman"/>
          <w:sz w:val="28"/>
          <w:szCs w:val="28"/>
        </w:rPr>
        <w:t>а. Времена года. Цветовые харак</w:t>
      </w:r>
      <w:r w:rsidRPr="00D20DED">
        <w:rPr>
          <w:rFonts w:ascii="Times New Roman" w:eastAsia="SimSun" w:hAnsi="Times New Roman" w:cs="Times New Roman"/>
          <w:sz w:val="28"/>
          <w:szCs w:val="28"/>
        </w:rPr>
        <w:t>теристики. Размер и м</w:t>
      </w:r>
      <w:r w:rsidRPr="00D20DED">
        <w:rPr>
          <w:rFonts w:ascii="Times New Roman" w:eastAsia="SimSun" w:hAnsi="Times New Roman" w:cs="Times New Roman"/>
          <w:sz w:val="28"/>
          <w:szCs w:val="28"/>
        </w:rPr>
        <w:t>е</w:t>
      </w:r>
      <w:r w:rsidRPr="00D20DED">
        <w:rPr>
          <w:rFonts w:ascii="Times New Roman" w:eastAsia="SimSun" w:hAnsi="Times New Roman" w:cs="Times New Roman"/>
          <w:sz w:val="28"/>
          <w:szCs w:val="28"/>
        </w:rPr>
        <w:t>ст</w:t>
      </w:r>
      <w:r>
        <w:rPr>
          <w:rFonts w:ascii="Times New Roman" w:eastAsia="SimSun" w:hAnsi="Times New Roman" w:cs="Times New Roman"/>
          <w:sz w:val="28"/>
          <w:szCs w:val="28"/>
        </w:rPr>
        <w:t>оположение предметов в простран</w:t>
      </w:r>
      <w:r w:rsidRPr="00D20DED">
        <w:rPr>
          <w:rFonts w:ascii="Times New Roman" w:eastAsia="SimSun" w:hAnsi="Times New Roman" w:cs="Times New Roman"/>
          <w:sz w:val="28"/>
          <w:szCs w:val="28"/>
        </w:rPr>
        <w:t>стве. Время. Количество. Природа. Погода зимой, весной,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D20DED">
        <w:rPr>
          <w:rFonts w:ascii="Times New Roman" w:eastAsia="SimSun" w:hAnsi="Times New Roman" w:cs="Times New Roman"/>
          <w:sz w:val="28"/>
          <w:szCs w:val="28"/>
        </w:rPr>
        <w:t xml:space="preserve">осенью, летом. Дикие </w:t>
      </w:r>
      <w:r>
        <w:rPr>
          <w:rFonts w:ascii="Times New Roman" w:eastAsia="SimSun" w:hAnsi="Times New Roman" w:cs="Times New Roman"/>
          <w:sz w:val="28"/>
          <w:szCs w:val="28"/>
        </w:rPr>
        <w:t>животные. Домашние животные. Жи</w:t>
      </w:r>
      <w:r w:rsidRPr="00D20DED">
        <w:rPr>
          <w:rFonts w:ascii="Times New Roman" w:eastAsia="SimSun" w:hAnsi="Times New Roman" w:cs="Times New Roman"/>
          <w:sz w:val="28"/>
          <w:szCs w:val="28"/>
        </w:rPr>
        <w:t>во</w:t>
      </w:r>
      <w:r w:rsidRPr="00D20DED">
        <w:rPr>
          <w:rFonts w:ascii="Times New Roman" w:eastAsia="SimSun" w:hAnsi="Times New Roman" w:cs="Times New Roman"/>
          <w:sz w:val="28"/>
          <w:szCs w:val="28"/>
        </w:rPr>
        <w:t>т</w:t>
      </w:r>
      <w:r w:rsidRPr="00D20DED">
        <w:rPr>
          <w:rFonts w:ascii="Times New Roman" w:eastAsia="SimSun" w:hAnsi="Times New Roman" w:cs="Times New Roman"/>
          <w:sz w:val="28"/>
          <w:szCs w:val="28"/>
        </w:rPr>
        <w:t>ные на ферме.</w:t>
      </w:r>
    </w:p>
    <w:p w:rsidR="00D20DED" w:rsidRPr="00D20DED" w:rsidRDefault="00D20DED" w:rsidP="00E55458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55458">
        <w:rPr>
          <w:rFonts w:ascii="Times New Roman" w:eastAsia="SimSun" w:hAnsi="Times New Roman" w:cs="Times New Roman"/>
          <w:b/>
          <w:sz w:val="28"/>
          <w:szCs w:val="28"/>
          <w:u w:val="single"/>
        </w:rPr>
        <w:lastRenderedPageBreak/>
        <w:t>Городские здания, дом, жилище</w:t>
      </w:r>
      <w:r>
        <w:rPr>
          <w:rFonts w:ascii="Times New Roman" w:eastAsia="SimSun" w:hAnsi="Times New Roman" w:cs="Times New Roman"/>
          <w:sz w:val="28"/>
          <w:szCs w:val="28"/>
        </w:rPr>
        <w:t xml:space="preserve">. </w:t>
      </w:r>
      <w:r w:rsidR="00E55458" w:rsidRPr="00E55458">
        <w:rPr>
          <w:rFonts w:ascii="Times New Roman" w:eastAsia="SimSun" w:hAnsi="Times New Roman" w:cs="Times New Roman"/>
          <w:b/>
          <w:sz w:val="28"/>
          <w:szCs w:val="28"/>
        </w:rPr>
        <w:t>(9 часов)</w:t>
      </w:r>
      <w:r w:rsidR="00E55458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Мой дом (квартира, ком</w:t>
      </w:r>
      <w:r w:rsidRPr="00D20DED">
        <w:rPr>
          <w:rFonts w:ascii="Times New Roman" w:eastAsia="SimSun" w:hAnsi="Times New Roman" w:cs="Times New Roman"/>
          <w:sz w:val="28"/>
          <w:szCs w:val="28"/>
        </w:rPr>
        <w:t>ната). Пре</w:t>
      </w:r>
      <w:r w:rsidRPr="00D20DED">
        <w:rPr>
          <w:rFonts w:ascii="Times New Roman" w:eastAsia="SimSun" w:hAnsi="Times New Roman" w:cs="Times New Roman"/>
          <w:sz w:val="28"/>
          <w:szCs w:val="28"/>
        </w:rPr>
        <w:t>д</w:t>
      </w:r>
      <w:r w:rsidRPr="00D20DED">
        <w:rPr>
          <w:rFonts w:ascii="Times New Roman" w:eastAsia="SimSun" w:hAnsi="Times New Roman" w:cs="Times New Roman"/>
          <w:sz w:val="28"/>
          <w:szCs w:val="28"/>
        </w:rPr>
        <w:t>меты мебели.</w:t>
      </w:r>
      <w:r>
        <w:rPr>
          <w:rFonts w:ascii="Times New Roman" w:eastAsia="SimSun" w:hAnsi="Times New Roman" w:cs="Times New Roman"/>
          <w:sz w:val="28"/>
          <w:szCs w:val="28"/>
        </w:rPr>
        <w:t xml:space="preserve"> Обстановка. Размеры жилища. Ти</w:t>
      </w:r>
      <w:r w:rsidRPr="00D20DED">
        <w:rPr>
          <w:rFonts w:ascii="Times New Roman" w:eastAsia="SimSun" w:hAnsi="Times New Roman" w:cs="Times New Roman"/>
          <w:sz w:val="28"/>
          <w:szCs w:val="28"/>
        </w:rPr>
        <w:t>пичное жилище англич</w:t>
      </w:r>
      <w:r>
        <w:rPr>
          <w:rFonts w:ascii="Times New Roman" w:eastAsia="SimSun" w:hAnsi="Times New Roman" w:cs="Times New Roman"/>
          <w:sz w:val="28"/>
          <w:szCs w:val="28"/>
        </w:rPr>
        <w:t>ан. Английский сад. М</w:t>
      </w:r>
      <w:r>
        <w:rPr>
          <w:rFonts w:ascii="Times New Roman" w:eastAsia="SimSun" w:hAnsi="Times New Roman" w:cs="Times New Roman"/>
          <w:sz w:val="28"/>
          <w:szCs w:val="28"/>
        </w:rPr>
        <w:t>е</w:t>
      </w:r>
      <w:r>
        <w:rPr>
          <w:rFonts w:ascii="Times New Roman" w:eastAsia="SimSun" w:hAnsi="Times New Roman" w:cs="Times New Roman"/>
          <w:sz w:val="28"/>
          <w:szCs w:val="28"/>
        </w:rPr>
        <w:t>стоположе</w:t>
      </w:r>
      <w:r w:rsidRPr="00D20DED">
        <w:rPr>
          <w:rFonts w:ascii="Times New Roman" w:eastAsia="SimSun" w:hAnsi="Times New Roman" w:cs="Times New Roman"/>
          <w:sz w:val="28"/>
          <w:szCs w:val="28"/>
        </w:rPr>
        <w:t>ние строений и зданий в городе.</w:t>
      </w:r>
    </w:p>
    <w:p w:rsidR="00D20DED" w:rsidRDefault="00D20DED" w:rsidP="00E55458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55458">
        <w:rPr>
          <w:rFonts w:ascii="Times New Roman" w:eastAsia="SimSun" w:hAnsi="Times New Roman" w:cs="Times New Roman"/>
          <w:b/>
          <w:sz w:val="28"/>
          <w:szCs w:val="28"/>
          <w:u w:val="single"/>
        </w:rPr>
        <w:t>Здоровье и еда.</w:t>
      </w:r>
      <w:r w:rsidRPr="00D20DED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E55458" w:rsidRPr="00E55458">
        <w:rPr>
          <w:rFonts w:ascii="Times New Roman" w:eastAsia="SimSun" w:hAnsi="Times New Roman" w:cs="Times New Roman"/>
          <w:b/>
          <w:sz w:val="28"/>
          <w:szCs w:val="28"/>
        </w:rPr>
        <w:t>(9 часов)</w:t>
      </w:r>
      <w:r w:rsidR="00E55458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Pr="00D20DED">
        <w:rPr>
          <w:rFonts w:ascii="Times New Roman" w:eastAsia="SimSun" w:hAnsi="Times New Roman" w:cs="Times New Roman"/>
          <w:sz w:val="28"/>
          <w:szCs w:val="28"/>
        </w:rPr>
        <w:t>Самочувствие человека. Еда. Овощи и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D20DED">
        <w:rPr>
          <w:rFonts w:ascii="Times New Roman" w:eastAsia="SimSun" w:hAnsi="Times New Roman" w:cs="Times New Roman"/>
          <w:sz w:val="28"/>
          <w:szCs w:val="28"/>
        </w:rPr>
        <w:t>фрукты. Семе</w:t>
      </w:r>
      <w:r w:rsidRPr="00D20DED">
        <w:rPr>
          <w:rFonts w:ascii="Times New Roman" w:eastAsia="SimSun" w:hAnsi="Times New Roman" w:cs="Times New Roman"/>
          <w:sz w:val="28"/>
          <w:szCs w:val="28"/>
        </w:rPr>
        <w:t>й</w:t>
      </w:r>
      <w:r w:rsidRPr="00D20DED">
        <w:rPr>
          <w:rFonts w:ascii="Times New Roman" w:eastAsia="SimSun" w:hAnsi="Times New Roman" w:cs="Times New Roman"/>
          <w:sz w:val="28"/>
          <w:szCs w:val="28"/>
        </w:rPr>
        <w:t>ные трап</w:t>
      </w:r>
      <w:r>
        <w:rPr>
          <w:rFonts w:ascii="Times New Roman" w:eastAsia="SimSun" w:hAnsi="Times New Roman" w:cs="Times New Roman"/>
          <w:sz w:val="28"/>
          <w:szCs w:val="28"/>
        </w:rPr>
        <w:t>езы. Любимая еда. Английские на</w:t>
      </w:r>
      <w:r w:rsidRPr="00D20DED">
        <w:rPr>
          <w:rFonts w:ascii="Times New Roman" w:eastAsia="SimSun" w:hAnsi="Times New Roman" w:cs="Times New Roman"/>
          <w:sz w:val="28"/>
          <w:szCs w:val="28"/>
        </w:rPr>
        <w:t>звания трапез. Меню и вы</w:t>
      </w:r>
      <w:r>
        <w:rPr>
          <w:rFonts w:ascii="Times New Roman" w:eastAsia="SimSun" w:hAnsi="Times New Roman" w:cs="Times New Roman"/>
          <w:sz w:val="28"/>
          <w:szCs w:val="28"/>
        </w:rPr>
        <w:t>бор блюд. Пос</w:t>
      </w:r>
      <w:r>
        <w:rPr>
          <w:rFonts w:ascii="Times New Roman" w:eastAsia="SimSun" w:hAnsi="Times New Roman" w:cs="Times New Roman"/>
          <w:sz w:val="28"/>
          <w:szCs w:val="28"/>
        </w:rPr>
        <w:t>е</w:t>
      </w:r>
      <w:r>
        <w:rPr>
          <w:rFonts w:ascii="Times New Roman" w:eastAsia="SimSun" w:hAnsi="Times New Roman" w:cs="Times New Roman"/>
          <w:sz w:val="28"/>
          <w:szCs w:val="28"/>
        </w:rPr>
        <w:t>щение кафе. Празд</w:t>
      </w:r>
      <w:r w:rsidRPr="00D20DED">
        <w:rPr>
          <w:rFonts w:ascii="Times New Roman" w:eastAsia="SimSun" w:hAnsi="Times New Roman" w:cs="Times New Roman"/>
          <w:sz w:val="28"/>
          <w:szCs w:val="28"/>
        </w:rPr>
        <w:t>ничный стол. Поход в магазин, покупки.</w:t>
      </w:r>
    </w:p>
    <w:p w:rsidR="007803E9" w:rsidRDefault="00D20DED" w:rsidP="00E55458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55458">
        <w:rPr>
          <w:rFonts w:ascii="Times New Roman" w:eastAsia="SimSun" w:hAnsi="Times New Roman" w:cs="Times New Roman"/>
          <w:b/>
          <w:sz w:val="28"/>
          <w:szCs w:val="28"/>
          <w:u w:val="single"/>
        </w:rPr>
        <w:t>Страны и города, континенты</w:t>
      </w:r>
      <w:r w:rsidRPr="00D20DED">
        <w:rPr>
          <w:rFonts w:ascii="Times New Roman" w:eastAsia="SimSun" w:hAnsi="Times New Roman" w:cs="Times New Roman"/>
          <w:sz w:val="28"/>
          <w:szCs w:val="28"/>
        </w:rPr>
        <w:t xml:space="preserve">. </w:t>
      </w:r>
      <w:r w:rsidR="00E55458">
        <w:rPr>
          <w:rFonts w:ascii="Times New Roman" w:eastAsia="SimSun" w:hAnsi="Times New Roman" w:cs="Times New Roman"/>
          <w:b/>
          <w:sz w:val="28"/>
          <w:szCs w:val="28"/>
        </w:rPr>
        <w:t>(11</w:t>
      </w:r>
      <w:r w:rsidR="00E55458" w:rsidRPr="00E55458">
        <w:rPr>
          <w:rFonts w:ascii="Times New Roman" w:eastAsia="SimSun" w:hAnsi="Times New Roman" w:cs="Times New Roman"/>
          <w:b/>
          <w:sz w:val="28"/>
          <w:szCs w:val="28"/>
        </w:rPr>
        <w:t>часов)</w:t>
      </w:r>
      <w:r w:rsidR="00E55458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Pr="00D20DED">
        <w:rPr>
          <w:rFonts w:ascii="Times New Roman" w:eastAsia="SimSun" w:hAnsi="Times New Roman" w:cs="Times New Roman"/>
          <w:sz w:val="28"/>
          <w:szCs w:val="28"/>
        </w:rPr>
        <w:t>Страны изучаемого языка.</w:t>
      </w:r>
      <w:r w:rsidR="00E55458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D20DED">
        <w:rPr>
          <w:rFonts w:ascii="Times New Roman" w:eastAsia="SimSun" w:hAnsi="Times New Roman" w:cs="Times New Roman"/>
          <w:sz w:val="28"/>
          <w:szCs w:val="28"/>
        </w:rPr>
        <w:t>Родная страна. Континенты. Отдельные сведения о культуре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D20DED">
        <w:rPr>
          <w:rFonts w:ascii="Times New Roman" w:eastAsia="SimSun" w:hAnsi="Times New Roman" w:cs="Times New Roman"/>
          <w:sz w:val="28"/>
          <w:szCs w:val="28"/>
        </w:rPr>
        <w:t>и истории стран</w:t>
      </w:r>
      <w:r>
        <w:rPr>
          <w:rFonts w:ascii="Times New Roman" w:eastAsia="SimSun" w:hAnsi="Times New Roman" w:cs="Times New Roman"/>
          <w:sz w:val="28"/>
          <w:szCs w:val="28"/>
        </w:rPr>
        <w:t xml:space="preserve"> изучаемого языка. Города Велико</w:t>
      </w:r>
      <w:r w:rsidRPr="00D20DED">
        <w:rPr>
          <w:rFonts w:ascii="Times New Roman" w:eastAsia="SimSun" w:hAnsi="Times New Roman" w:cs="Times New Roman"/>
          <w:sz w:val="28"/>
          <w:szCs w:val="28"/>
        </w:rPr>
        <w:t>британии.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D20DED">
        <w:rPr>
          <w:rFonts w:ascii="Times New Roman" w:eastAsia="SimSun" w:hAnsi="Times New Roman" w:cs="Times New Roman"/>
          <w:sz w:val="28"/>
          <w:szCs w:val="28"/>
        </w:rPr>
        <w:t>Столица. Сведения о некоторых регионах страны (Озерный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D20DED">
        <w:rPr>
          <w:rFonts w:ascii="Times New Roman" w:eastAsia="SimSun" w:hAnsi="Times New Roman" w:cs="Times New Roman"/>
          <w:sz w:val="28"/>
          <w:szCs w:val="28"/>
        </w:rPr>
        <w:t>край, Шотландия). Названия некоторых европейских стран,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D20DED">
        <w:rPr>
          <w:rFonts w:ascii="Times New Roman" w:eastAsia="SimSun" w:hAnsi="Times New Roman" w:cs="Times New Roman"/>
          <w:sz w:val="28"/>
          <w:szCs w:val="28"/>
        </w:rPr>
        <w:t>языков, их фл</w:t>
      </w:r>
      <w:r w:rsidRPr="00D20DED">
        <w:rPr>
          <w:rFonts w:ascii="Times New Roman" w:eastAsia="SimSun" w:hAnsi="Times New Roman" w:cs="Times New Roman"/>
          <w:sz w:val="28"/>
          <w:szCs w:val="28"/>
        </w:rPr>
        <w:t>а</w:t>
      </w:r>
      <w:r w:rsidRPr="00D20DED">
        <w:rPr>
          <w:rFonts w:ascii="Times New Roman" w:eastAsia="SimSun" w:hAnsi="Times New Roman" w:cs="Times New Roman"/>
          <w:sz w:val="28"/>
          <w:szCs w:val="28"/>
        </w:rPr>
        <w:t xml:space="preserve">ги и </w:t>
      </w:r>
      <w:r>
        <w:rPr>
          <w:rFonts w:ascii="Times New Roman" w:eastAsia="SimSun" w:hAnsi="Times New Roman" w:cs="Times New Roman"/>
          <w:sz w:val="28"/>
          <w:szCs w:val="28"/>
        </w:rPr>
        <w:t>символы, отдельные достопримеча</w:t>
      </w:r>
      <w:r w:rsidRPr="00D20DED">
        <w:rPr>
          <w:rFonts w:ascii="Times New Roman" w:eastAsia="SimSun" w:hAnsi="Times New Roman" w:cs="Times New Roman"/>
          <w:sz w:val="28"/>
          <w:szCs w:val="28"/>
        </w:rPr>
        <w:t>тельности. Россия. Москва</w:t>
      </w:r>
      <w:r>
        <w:rPr>
          <w:rFonts w:ascii="Times New Roman" w:eastAsia="SimSun" w:hAnsi="Times New Roman" w:cs="Times New Roman"/>
          <w:sz w:val="28"/>
          <w:szCs w:val="28"/>
        </w:rPr>
        <w:t>. Родной город. О</w:t>
      </w:r>
      <w:r>
        <w:rPr>
          <w:rFonts w:ascii="Times New Roman" w:eastAsia="SimSun" w:hAnsi="Times New Roman" w:cs="Times New Roman"/>
          <w:sz w:val="28"/>
          <w:szCs w:val="28"/>
        </w:rPr>
        <w:t>т</w:t>
      </w:r>
      <w:r>
        <w:rPr>
          <w:rFonts w:ascii="Times New Roman" w:eastAsia="SimSun" w:hAnsi="Times New Roman" w:cs="Times New Roman"/>
          <w:sz w:val="28"/>
          <w:szCs w:val="28"/>
        </w:rPr>
        <w:t>дельные дост</w:t>
      </w:r>
      <w:r>
        <w:rPr>
          <w:rFonts w:ascii="Times New Roman" w:eastAsia="SimSun" w:hAnsi="Times New Roman" w:cs="Times New Roman"/>
          <w:sz w:val="28"/>
          <w:szCs w:val="28"/>
        </w:rPr>
        <w:t>о</w:t>
      </w:r>
      <w:r w:rsidRPr="00D20DED">
        <w:rPr>
          <w:rFonts w:ascii="Times New Roman" w:eastAsia="SimSun" w:hAnsi="Times New Roman" w:cs="Times New Roman"/>
          <w:sz w:val="28"/>
          <w:szCs w:val="28"/>
        </w:rPr>
        <w:t>примечательности столицы. Символы страны.</w:t>
      </w:r>
    </w:p>
    <w:p w:rsidR="00E55458" w:rsidRDefault="00E55458" w:rsidP="00E55458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Резерв. </w:t>
      </w:r>
      <w:r w:rsidRPr="00E55458">
        <w:rPr>
          <w:rFonts w:ascii="Times New Roman" w:eastAsia="SimSun" w:hAnsi="Times New Roman" w:cs="Times New Roman"/>
          <w:b/>
          <w:sz w:val="28"/>
          <w:szCs w:val="28"/>
        </w:rPr>
        <w:t>(</w:t>
      </w:r>
      <w:r>
        <w:rPr>
          <w:rFonts w:ascii="Times New Roman" w:eastAsia="SimSun" w:hAnsi="Times New Roman" w:cs="Times New Roman"/>
          <w:b/>
          <w:sz w:val="28"/>
          <w:szCs w:val="28"/>
        </w:rPr>
        <w:t>3 часа</w:t>
      </w:r>
      <w:r w:rsidRPr="00E55458">
        <w:rPr>
          <w:rFonts w:ascii="Times New Roman" w:eastAsia="SimSun" w:hAnsi="Times New Roman" w:cs="Times New Roman"/>
          <w:b/>
          <w:sz w:val="28"/>
          <w:szCs w:val="28"/>
        </w:rPr>
        <w:t>)</w:t>
      </w:r>
    </w:p>
    <w:p w:rsidR="00FC1E9E" w:rsidRPr="00D20DED" w:rsidRDefault="00FC1E9E" w:rsidP="00794E28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E55458" w:rsidRDefault="00E55458" w:rsidP="00E55458">
      <w:pPr>
        <w:rPr>
          <w:rStyle w:val="FontStyle47"/>
          <w:rFonts w:eastAsia="Calibri"/>
          <w:b/>
          <w:color w:val="000000"/>
          <w:sz w:val="28"/>
          <w:szCs w:val="28"/>
        </w:rPr>
      </w:pPr>
    </w:p>
    <w:p w:rsidR="00FC1E9E" w:rsidRPr="00E55458" w:rsidRDefault="00FC1E9E" w:rsidP="00E55458">
      <w:pPr>
        <w:pStyle w:val="a8"/>
        <w:numPr>
          <w:ilvl w:val="0"/>
          <w:numId w:val="38"/>
        </w:numPr>
        <w:jc w:val="center"/>
        <w:rPr>
          <w:rStyle w:val="FontStyle47"/>
          <w:rFonts w:eastAsia="Calibri"/>
          <w:b/>
          <w:color w:val="000000"/>
          <w:sz w:val="28"/>
          <w:szCs w:val="28"/>
        </w:rPr>
      </w:pPr>
      <w:r w:rsidRPr="00E55458">
        <w:rPr>
          <w:rStyle w:val="FontStyle47"/>
          <w:rFonts w:eastAsia="Calibri"/>
          <w:b/>
          <w:color w:val="000000"/>
          <w:sz w:val="28"/>
          <w:szCs w:val="28"/>
        </w:rPr>
        <w:t>Тематическое планирование</w:t>
      </w:r>
    </w:p>
    <w:p w:rsidR="00FC1E9E" w:rsidRPr="0071232B" w:rsidRDefault="00FC1E9E" w:rsidP="00FC1E9E">
      <w:pPr>
        <w:jc w:val="center"/>
        <w:rPr>
          <w:rStyle w:val="FontStyle47"/>
          <w:rFonts w:eastAsia="Calibri"/>
          <w:b/>
          <w:color w:val="000000"/>
          <w:sz w:val="24"/>
          <w:szCs w:val="24"/>
        </w:rPr>
      </w:pPr>
      <w:r w:rsidRPr="0071232B">
        <w:rPr>
          <w:rStyle w:val="FontStyle47"/>
          <w:rFonts w:eastAsia="Calibri"/>
          <w:b/>
          <w:color w:val="000000"/>
          <w:sz w:val="24"/>
          <w:szCs w:val="24"/>
        </w:rPr>
        <w:t>(68 часов)</w:t>
      </w:r>
    </w:p>
    <w:tbl>
      <w:tblPr>
        <w:tblW w:w="0" w:type="auto"/>
        <w:jc w:val="center"/>
        <w:tblInd w:w="-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45"/>
        <w:gridCol w:w="1185"/>
        <w:gridCol w:w="5528"/>
        <w:gridCol w:w="1713"/>
      </w:tblGrid>
      <w:tr w:rsidR="00FC1E9E" w:rsidRPr="00E55458" w:rsidTr="004611C1">
        <w:trPr>
          <w:trHeight w:val="826"/>
          <w:jc w:val="center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E9E" w:rsidRPr="00E55458" w:rsidRDefault="00FC1E9E" w:rsidP="004611C1">
            <w:pPr>
              <w:spacing w:line="240" w:lineRule="auto"/>
              <w:jc w:val="both"/>
              <w:rPr>
                <w:rStyle w:val="FontStyle47"/>
                <w:rFonts w:eastAsia="Calibri"/>
                <w:b/>
                <w:bCs/>
                <w:sz w:val="28"/>
                <w:szCs w:val="28"/>
                <w:lang w:eastAsia="ru-RU"/>
              </w:rPr>
            </w:pPr>
            <w:r w:rsidRPr="00E55458">
              <w:rPr>
                <w:rStyle w:val="FontStyle47"/>
                <w:rFonts w:eastAsia="Calibri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55458">
              <w:rPr>
                <w:rStyle w:val="FontStyle47"/>
                <w:rFonts w:eastAsia="Calibri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55458">
              <w:rPr>
                <w:rStyle w:val="FontStyle47"/>
                <w:rFonts w:eastAsia="Calibri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E55458">
              <w:rPr>
                <w:rStyle w:val="FontStyle47"/>
                <w:rFonts w:eastAsia="Calibri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FC1E9E" w:rsidRPr="00E55458" w:rsidRDefault="00FC1E9E" w:rsidP="004611C1">
            <w:pPr>
              <w:spacing w:line="240" w:lineRule="auto"/>
              <w:jc w:val="both"/>
              <w:rPr>
                <w:rStyle w:val="FontStyle47"/>
                <w:rFonts w:eastAsia="Calibri"/>
                <w:b/>
                <w:bCs/>
                <w:sz w:val="28"/>
                <w:szCs w:val="28"/>
                <w:lang w:eastAsia="ru-RU"/>
              </w:rPr>
            </w:pPr>
            <w:r w:rsidRPr="00E55458">
              <w:rPr>
                <w:rStyle w:val="FontStyle47"/>
                <w:rFonts w:eastAsia="Calibri"/>
                <w:b/>
                <w:bCs/>
                <w:sz w:val="28"/>
                <w:szCs w:val="28"/>
                <w:lang w:eastAsia="ru-RU"/>
              </w:rPr>
              <w:t>Предметное содержание</w:t>
            </w:r>
          </w:p>
        </w:tc>
        <w:tc>
          <w:tcPr>
            <w:tcW w:w="1559" w:type="dxa"/>
            <w:shd w:val="clear" w:color="auto" w:fill="auto"/>
          </w:tcPr>
          <w:p w:rsidR="00FC1E9E" w:rsidRPr="00E55458" w:rsidRDefault="00FC1E9E" w:rsidP="004611C1">
            <w:pPr>
              <w:spacing w:line="240" w:lineRule="auto"/>
              <w:jc w:val="both"/>
              <w:rPr>
                <w:rStyle w:val="FontStyle47"/>
                <w:rFonts w:eastAsia="Calibri"/>
                <w:b/>
                <w:bCs/>
                <w:sz w:val="28"/>
                <w:szCs w:val="28"/>
                <w:lang w:eastAsia="ru-RU"/>
              </w:rPr>
            </w:pPr>
            <w:r w:rsidRPr="00E55458">
              <w:rPr>
                <w:rStyle w:val="FontStyle47"/>
                <w:rFonts w:eastAsia="Calibri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FC1E9E" w:rsidRPr="00E55458" w:rsidTr="004611C1">
        <w:trPr>
          <w:trHeight w:val="1189"/>
          <w:jc w:val="center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E9E" w:rsidRPr="00E55458" w:rsidRDefault="00FC1E9E" w:rsidP="004611C1">
            <w:pPr>
              <w:spacing w:line="240" w:lineRule="auto"/>
              <w:jc w:val="both"/>
              <w:rPr>
                <w:rStyle w:val="FontStyle47"/>
                <w:rFonts w:eastAsia="Calibri"/>
                <w:bCs/>
                <w:sz w:val="28"/>
                <w:szCs w:val="28"/>
                <w:lang w:eastAsia="ru-RU"/>
              </w:rPr>
            </w:pPr>
            <w:r w:rsidRPr="00E55458">
              <w:rPr>
                <w:rStyle w:val="FontStyle47"/>
                <w:rFonts w:eastAsia="Calibri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FC1E9E" w:rsidRPr="00E55458" w:rsidRDefault="00FC1E9E" w:rsidP="004611C1">
            <w:pPr>
              <w:spacing w:line="240" w:lineRule="auto"/>
              <w:jc w:val="both"/>
              <w:rPr>
                <w:rStyle w:val="FontStyle47"/>
                <w:rFonts w:eastAsia="Calibri"/>
                <w:b/>
                <w:bCs/>
                <w:sz w:val="28"/>
                <w:szCs w:val="28"/>
                <w:lang w:eastAsia="ru-RU"/>
              </w:rPr>
            </w:pPr>
            <w:r w:rsidRPr="00E55458">
              <w:rPr>
                <w:rStyle w:val="FontStyle47"/>
                <w:rFonts w:eastAsia="Calibri"/>
                <w:bCs/>
                <w:sz w:val="28"/>
                <w:szCs w:val="28"/>
                <w:lang w:eastAsia="ru-RU"/>
              </w:rPr>
              <w:t xml:space="preserve">1. </w:t>
            </w:r>
            <w:r w:rsidRPr="00E554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 Знакомство, основные элементы речев</w:t>
            </w:r>
            <w:r w:rsidRPr="00E554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E554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го эт</w:t>
            </w:r>
            <w:r w:rsidRPr="00E554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E554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кета</w:t>
            </w:r>
          </w:p>
        </w:tc>
        <w:tc>
          <w:tcPr>
            <w:tcW w:w="1559" w:type="dxa"/>
            <w:shd w:val="clear" w:color="auto" w:fill="auto"/>
          </w:tcPr>
          <w:p w:rsidR="00FC1E9E" w:rsidRPr="00E55458" w:rsidRDefault="00FC1E9E" w:rsidP="004611C1">
            <w:pPr>
              <w:spacing w:line="240" w:lineRule="auto"/>
              <w:jc w:val="both"/>
              <w:rPr>
                <w:rStyle w:val="FontStyle47"/>
                <w:rFonts w:eastAsia="Calibri"/>
                <w:b/>
                <w:bCs/>
                <w:sz w:val="28"/>
                <w:szCs w:val="28"/>
                <w:lang w:eastAsia="ru-RU"/>
              </w:rPr>
            </w:pPr>
            <w:r w:rsidRPr="00E55458">
              <w:rPr>
                <w:rStyle w:val="FontStyle47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FC1E9E" w:rsidRPr="00E55458" w:rsidTr="004611C1">
        <w:trPr>
          <w:gridBefore w:val="1"/>
          <w:wBefore w:w="45" w:type="dxa"/>
          <w:trHeight w:val="1389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E9E" w:rsidRPr="00E55458" w:rsidRDefault="00FC1E9E" w:rsidP="004611C1">
            <w:pPr>
              <w:spacing w:line="240" w:lineRule="auto"/>
              <w:jc w:val="both"/>
              <w:rPr>
                <w:rStyle w:val="FontStyle47"/>
                <w:rFonts w:eastAsia="Calibri"/>
                <w:bCs/>
                <w:sz w:val="28"/>
                <w:szCs w:val="28"/>
                <w:lang w:eastAsia="ru-RU"/>
              </w:rPr>
            </w:pPr>
            <w:r w:rsidRPr="00E55458">
              <w:rPr>
                <w:rStyle w:val="FontStyle47"/>
                <w:rFonts w:eastAsia="Calibri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FC1E9E" w:rsidRPr="00E55458" w:rsidRDefault="00FC1E9E" w:rsidP="004611C1">
            <w:pPr>
              <w:spacing w:line="240" w:lineRule="auto"/>
              <w:jc w:val="both"/>
              <w:rPr>
                <w:rStyle w:val="FontStyle47"/>
                <w:rFonts w:eastAsia="Calibri"/>
                <w:b/>
                <w:bCs/>
                <w:sz w:val="28"/>
                <w:szCs w:val="28"/>
                <w:lang w:eastAsia="ru-RU"/>
              </w:rPr>
            </w:pPr>
            <w:r w:rsidRPr="00E55458">
              <w:rPr>
                <w:rStyle w:val="FontStyle47"/>
                <w:bCs/>
                <w:sz w:val="28"/>
                <w:szCs w:val="28"/>
                <w:lang w:eastAsia="ru-RU"/>
              </w:rPr>
              <w:t>Я и моя семья</w:t>
            </w:r>
          </w:p>
        </w:tc>
        <w:tc>
          <w:tcPr>
            <w:tcW w:w="1559" w:type="dxa"/>
            <w:shd w:val="clear" w:color="auto" w:fill="auto"/>
          </w:tcPr>
          <w:p w:rsidR="00FC1E9E" w:rsidRPr="00E55458" w:rsidRDefault="00DA05EB" w:rsidP="004611C1">
            <w:pPr>
              <w:spacing w:line="240" w:lineRule="auto"/>
              <w:jc w:val="both"/>
              <w:rPr>
                <w:rStyle w:val="FontStyle47"/>
                <w:rFonts w:eastAsia="Calibri"/>
                <w:b/>
                <w:bCs/>
                <w:sz w:val="28"/>
                <w:szCs w:val="28"/>
                <w:lang w:eastAsia="ru-RU"/>
              </w:rPr>
            </w:pPr>
            <w:r w:rsidRPr="00E55458">
              <w:rPr>
                <w:rStyle w:val="FontStyle47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FC1E9E" w:rsidRPr="00E55458" w:rsidTr="004611C1">
        <w:trPr>
          <w:gridBefore w:val="1"/>
          <w:wBefore w:w="45" w:type="dxa"/>
          <w:trHeight w:val="1421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E9E" w:rsidRPr="00E55458" w:rsidRDefault="00FC1E9E" w:rsidP="004611C1">
            <w:pPr>
              <w:spacing w:line="240" w:lineRule="auto"/>
              <w:jc w:val="both"/>
              <w:rPr>
                <w:rStyle w:val="FontStyle47"/>
                <w:rFonts w:eastAsia="Calibri"/>
                <w:bCs/>
                <w:sz w:val="28"/>
                <w:szCs w:val="28"/>
                <w:lang w:eastAsia="ru-RU"/>
              </w:rPr>
            </w:pPr>
            <w:r w:rsidRPr="00E55458">
              <w:rPr>
                <w:rStyle w:val="FontStyle47"/>
                <w:rFonts w:eastAsia="Calibri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FC1E9E" w:rsidRPr="00E55458" w:rsidRDefault="00DA05EB" w:rsidP="004611C1">
            <w:pPr>
              <w:spacing w:line="240" w:lineRule="auto"/>
              <w:jc w:val="both"/>
              <w:rPr>
                <w:rStyle w:val="FontStyle47"/>
                <w:rFonts w:eastAsia="Calibri"/>
                <w:b/>
                <w:bCs/>
                <w:sz w:val="28"/>
                <w:szCs w:val="28"/>
                <w:lang w:eastAsia="ru-RU"/>
              </w:rPr>
            </w:pPr>
            <w:r w:rsidRPr="00E55458">
              <w:rPr>
                <w:rStyle w:val="FontStyle47"/>
                <w:bCs/>
                <w:sz w:val="28"/>
                <w:szCs w:val="28"/>
                <w:lang w:eastAsia="ru-RU"/>
              </w:rPr>
              <w:t>Городские здания, дом, жилище.</w:t>
            </w:r>
          </w:p>
        </w:tc>
        <w:tc>
          <w:tcPr>
            <w:tcW w:w="1559" w:type="dxa"/>
            <w:shd w:val="clear" w:color="auto" w:fill="auto"/>
          </w:tcPr>
          <w:p w:rsidR="00FC1E9E" w:rsidRPr="00E55458" w:rsidRDefault="00DA05EB" w:rsidP="004611C1">
            <w:pPr>
              <w:spacing w:line="240" w:lineRule="auto"/>
              <w:jc w:val="both"/>
              <w:rPr>
                <w:rStyle w:val="FontStyle47"/>
                <w:rFonts w:eastAsia="Calibri"/>
                <w:b/>
                <w:bCs/>
                <w:sz w:val="28"/>
                <w:szCs w:val="28"/>
                <w:lang w:eastAsia="ru-RU"/>
              </w:rPr>
            </w:pPr>
            <w:r w:rsidRPr="00E55458">
              <w:rPr>
                <w:rStyle w:val="FontStyle47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FC1E9E" w:rsidRPr="00E55458" w:rsidTr="004611C1">
        <w:trPr>
          <w:gridBefore w:val="1"/>
          <w:wBefore w:w="45" w:type="dxa"/>
          <w:trHeight w:val="727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E9E" w:rsidRPr="00E55458" w:rsidRDefault="00FC1E9E" w:rsidP="004611C1">
            <w:pPr>
              <w:spacing w:line="240" w:lineRule="auto"/>
              <w:jc w:val="both"/>
              <w:rPr>
                <w:rStyle w:val="FontStyle47"/>
                <w:rFonts w:eastAsia="Calibri"/>
                <w:bCs/>
                <w:sz w:val="28"/>
                <w:szCs w:val="28"/>
                <w:lang w:eastAsia="ru-RU"/>
              </w:rPr>
            </w:pPr>
            <w:r w:rsidRPr="00E55458">
              <w:rPr>
                <w:rStyle w:val="FontStyle47"/>
                <w:rFonts w:eastAsia="Calibri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FC1E9E" w:rsidRPr="00E55458" w:rsidRDefault="00DA05EB" w:rsidP="004611C1">
            <w:pPr>
              <w:spacing w:line="240" w:lineRule="auto"/>
              <w:jc w:val="both"/>
              <w:rPr>
                <w:rStyle w:val="FontStyle47"/>
                <w:rFonts w:eastAsia="Calibri"/>
                <w:b/>
                <w:bCs/>
                <w:sz w:val="28"/>
                <w:szCs w:val="28"/>
                <w:lang w:eastAsia="ru-RU"/>
              </w:rPr>
            </w:pPr>
            <w:r w:rsidRPr="00E55458">
              <w:rPr>
                <w:rStyle w:val="FontStyle47"/>
                <w:bCs/>
                <w:sz w:val="28"/>
                <w:szCs w:val="28"/>
                <w:lang w:eastAsia="ru-RU"/>
              </w:rPr>
              <w:t>Школа, каникулы</w:t>
            </w:r>
          </w:p>
        </w:tc>
        <w:tc>
          <w:tcPr>
            <w:tcW w:w="1559" w:type="dxa"/>
            <w:shd w:val="clear" w:color="auto" w:fill="auto"/>
          </w:tcPr>
          <w:p w:rsidR="00FC1E9E" w:rsidRPr="00E55458" w:rsidRDefault="00DA05EB" w:rsidP="004611C1">
            <w:pPr>
              <w:spacing w:line="240" w:lineRule="auto"/>
              <w:jc w:val="both"/>
              <w:rPr>
                <w:rStyle w:val="FontStyle47"/>
                <w:rFonts w:eastAsia="Calibri"/>
                <w:b/>
                <w:bCs/>
                <w:sz w:val="28"/>
                <w:szCs w:val="28"/>
                <w:lang w:eastAsia="ru-RU"/>
              </w:rPr>
            </w:pPr>
            <w:r w:rsidRPr="00E55458">
              <w:rPr>
                <w:rStyle w:val="FontStyle47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FC1E9E" w:rsidRPr="00E55458" w:rsidTr="004611C1">
        <w:trPr>
          <w:gridBefore w:val="1"/>
          <w:wBefore w:w="45" w:type="dxa"/>
          <w:trHeight w:val="909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E9E" w:rsidRPr="00E55458" w:rsidRDefault="00FC1E9E" w:rsidP="004611C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554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FC1E9E" w:rsidRPr="00E55458" w:rsidRDefault="00DA05EB" w:rsidP="004611C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545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Здоровье и еда </w:t>
            </w:r>
          </w:p>
        </w:tc>
        <w:tc>
          <w:tcPr>
            <w:tcW w:w="1559" w:type="dxa"/>
            <w:shd w:val="clear" w:color="auto" w:fill="auto"/>
          </w:tcPr>
          <w:p w:rsidR="00FC1E9E" w:rsidRPr="00E55458" w:rsidRDefault="00DA05EB" w:rsidP="004611C1">
            <w:pPr>
              <w:spacing w:line="240" w:lineRule="auto"/>
              <w:jc w:val="both"/>
              <w:rPr>
                <w:rStyle w:val="FontStyle47"/>
                <w:rFonts w:eastAsia="Calibri"/>
                <w:b/>
                <w:bCs/>
                <w:sz w:val="28"/>
                <w:szCs w:val="28"/>
                <w:lang w:eastAsia="ru-RU"/>
              </w:rPr>
            </w:pPr>
            <w:r w:rsidRPr="00E55458">
              <w:rPr>
                <w:rStyle w:val="FontStyle47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FC1E9E" w:rsidRPr="00E55458" w:rsidTr="004611C1">
        <w:trPr>
          <w:gridBefore w:val="1"/>
          <w:wBefore w:w="45" w:type="dxa"/>
          <w:trHeight w:val="1091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9E" w:rsidRPr="00E55458" w:rsidRDefault="00FC1E9E" w:rsidP="004611C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554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</w:tcPr>
          <w:p w:rsidR="00FC1E9E" w:rsidRPr="00E55458" w:rsidRDefault="00DA05EB" w:rsidP="004611C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545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Мир вокруг нас. Природа.</w:t>
            </w:r>
            <w:r w:rsidR="00FC1E9E" w:rsidRPr="00E554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C1E9E" w:rsidRPr="00E55458" w:rsidRDefault="00DA05EB" w:rsidP="004611C1">
            <w:pPr>
              <w:spacing w:line="240" w:lineRule="auto"/>
              <w:jc w:val="both"/>
              <w:rPr>
                <w:rStyle w:val="FontStyle47"/>
                <w:rFonts w:eastAsia="Calibri"/>
                <w:b/>
                <w:bCs/>
                <w:sz w:val="28"/>
                <w:szCs w:val="28"/>
                <w:lang w:eastAsia="ru-RU"/>
              </w:rPr>
            </w:pPr>
            <w:r w:rsidRPr="00E55458">
              <w:rPr>
                <w:rStyle w:val="FontStyle47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FC1E9E" w:rsidRPr="00E55458" w:rsidTr="004611C1">
        <w:trPr>
          <w:gridBefore w:val="1"/>
          <w:wBefore w:w="45" w:type="dxa"/>
          <w:trHeight w:val="81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9E" w:rsidRPr="00E55458" w:rsidRDefault="00FC1E9E" w:rsidP="004611C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554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</w:tcPr>
          <w:p w:rsidR="00FC1E9E" w:rsidRPr="00E55458" w:rsidRDefault="00DA05EB" w:rsidP="00DA05E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545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Города и страны. Страны изучаемого языка. Ро</w:t>
            </w:r>
            <w:r w:rsidRPr="00E5545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</w:t>
            </w:r>
            <w:r w:rsidRPr="00E5545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ная страна.</w:t>
            </w:r>
            <w:r w:rsidR="00FC1E9E" w:rsidRPr="00E554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C1E9E" w:rsidRPr="00E55458" w:rsidRDefault="00DA05EB" w:rsidP="004611C1">
            <w:pPr>
              <w:spacing w:line="240" w:lineRule="auto"/>
              <w:jc w:val="both"/>
              <w:rPr>
                <w:rStyle w:val="FontStyle47"/>
                <w:rFonts w:eastAsia="Calibri"/>
                <w:b/>
                <w:bCs/>
                <w:sz w:val="28"/>
                <w:szCs w:val="28"/>
                <w:lang w:eastAsia="ru-RU"/>
              </w:rPr>
            </w:pPr>
            <w:r w:rsidRPr="00E55458">
              <w:rPr>
                <w:rStyle w:val="FontStyle47"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FC1E9E" w:rsidRPr="00E55458" w:rsidTr="004611C1">
        <w:trPr>
          <w:gridBefore w:val="1"/>
          <w:wBefore w:w="45" w:type="dxa"/>
          <w:trHeight w:val="496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9E" w:rsidRPr="00E55458" w:rsidRDefault="00DA05EB" w:rsidP="004611C1">
            <w:pPr>
              <w:spacing w:line="240" w:lineRule="auto"/>
              <w:jc w:val="both"/>
              <w:rPr>
                <w:rStyle w:val="FontStyle47"/>
                <w:rFonts w:eastAsia="Calibri"/>
                <w:bCs/>
                <w:sz w:val="28"/>
                <w:szCs w:val="28"/>
                <w:lang w:eastAsia="ru-RU"/>
              </w:rPr>
            </w:pPr>
            <w:r w:rsidRPr="00E55458">
              <w:rPr>
                <w:rStyle w:val="FontStyle47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</w:tcPr>
          <w:p w:rsidR="00FC1E9E" w:rsidRPr="00E55458" w:rsidRDefault="00FC1E9E" w:rsidP="004611C1">
            <w:pPr>
              <w:spacing w:line="240" w:lineRule="auto"/>
              <w:jc w:val="both"/>
              <w:rPr>
                <w:rStyle w:val="FontStyle47"/>
                <w:rFonts w:eastAsia="Calibri"/>
                <w:bCs/>
                <w:sz w:val="28"/>
                <w:szCs w:val="28"/>
                <w:lang w:eastAsia="ru-RU"/>
              </w:rPr>
            </w:pPr>
            <w:r w:rsidRPr="00E55458">
              <w:rPr>
                <w:rStyle w:val="FontStyle47"/>
                <w:rFonts w:eastAsia="Calibri"/>
                <w:bCs/>
                <w:sz w:val="28"/>
                <w:szCs w:val="28"/>
                <w:lang w:eastAsia="ru-RU"/>
              </w:rPr>
              <w:t>Резервные уроки</w:t>
            </w:r>
          </w:p>
          <w:p w:rsidR="00FC1E9E" w:rsidRPr="00E55458" w:rsidRDefault="00FC1E9E" w:rsidP="004611C1">
            <w:pPr>
              <w:spacing w:line="240" w:lineRule="auto"/>
              <w:jc w:val="both"/>
              <w:rPr>
                <w:rStyle w:val="FontStyle47"/>
                <w:rFonts w:eastAsia="Calibri"/>
                <w:bCs/>
                <w:sz w:val="28"/>
                <w:szCs w:val="28"/>
                <w:lang w:eastAsia="ru-RU"/>
              </w:rPr>
            </w:pPr>
          </w:p>
          <w:p w:rsidR="00FC1E9E" w:rsidRPr="00E55458" w:rsidRDefault="00FC1E9E" w:rsidP="004611C1">
            <w:pPr>
              <w:spacing w:line="240" w:lineRule="auto"/>
              <w:jc w:val="both"/>
              <w:rPr>
                <w:rStyle w:val="FontStyle47"/>
                <w:rFonts w:eastAsia="Calibr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C1E9E" w:rsidRPr="00E55458" w:rsidRDefault="00DA05EB" w:rsidP="004611C1">
            <w:pPr>
              <w:spacing w:line="240" w:lineRule="auto"/>
              <w:jc w:val="both"/>
              <w:rPr>
                <w:rStyle w:val="FontStyle47"/>
                <w:rFonts w:eastAsia="Calibri"/>
                <w:b/>
                <w:bCs/>
                <w:sz w:val="28"/>
                <w:szCs w:val="28"/>
                <w:lang w:eastAsia="ru-RU"/>
              </w:rPr>
            </w:pPr>
            <w:r w:rsidRPr="00E55458">
              <w:rPr>
                <w:rStyle w:val="FontStyle47"/>
                <w:b/>
                <w:bCs/>
                <w:sz w:val="28"/>
                <w:szCs w:val="28"/>
                <w:lang w:eastAsia="ru-RU"/>
              </w:rPr>
              <w:t>3</w:t>
            </w:r>
          </w:p>
          <w:p w:rsidR="00FC1E9E" w:rsidRPr="00E55458" w:rsidRDefault="00FC1E9E" w:rsidP="004611C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5545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Итого: 68 ч. </w:t>
            </w:r>
          </w:p>
        </w:tc>
      </w:tr>
    </w:tbl>
    <w:p w:rsidR="00FC1E9E" w:rsidRDefault="00FC1E9E" w:rsidP="00FC1E9E">
      <w:pPr>
        <w:ind w:hanging="720"/>
        <w:jc w:val="both"/>
        <w:rPr>
          <w:rFonts w:ascii="Calibri" w:eastAsia="Calibri" w:hAnsi="Calibri" w:cs="Times New Roman"/>
        </w:rPr>
      </w:pPr>
    </w:p>
    <w:p w:rsidR="00695C3C" w:rsidRPr="00DA05EB" w:rsidRDefault="00695C3C" w:rsidP="00DA05EB">
      <w:pPr>
        <w:pStyle w:val="Standard"/>
        <w:spacing w:after="0"/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5C3C" w:rsidRPr="00DA05EB" w:rsidSect="00FB0264">
      <w:footerReference w:type="even" r:id="rId10"/>
      <w:footerReference w:type="default" r:id="rId11"/>
      <w:pgSz w:w="11906" w:h="16838"/>
      <w:pgMar w:top="720" w:right="720" w:bottom="720" w:left="766" w:header="720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6F3" w:rsidRDefault="00E516F3" w:rsidP="00695C3C">
      <w:pPr>
        <w:spacing w:after="0" w:line="240" w:lineRule="auto"/>
      </w:pPr>
      <w:r>
        <w:separator/>
      </w:r>
    </w:p>
  </w:endnote>
  <w:endnote w:type="continuationSeparator" w:id="0">
    <w:p w:rsidR="00E516F3" w:rsidRDefault="00E516F3" w:rsidP="00695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E28" w:rsidRDefault="00EA12B5">
    <w:pPr>
      <w:pStyle w:val="10"/>
      <w:ind w:right="360"/>
    </w:pPr>
    <w:r>
      <w:fldChar w:fldCharType="begin"/>
    </w:r>
    <w:r w:rsidR="00794E28">
      <w:instrText xml:space="preserve"> PAGE </w:instrText>
    </w:r>
    <w:r>
      <w:fldChar w:fldCharType="separate"/>
    </w:r>
    <w:r w:rsidR="00E55458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E28" w:rsidRDefault="00794E28">
    <w:pPr>
      <w:pStyle w:val="10"/>
    </w:pPr>
  </w:p>
  <w:p w:rsidR="00794E28" w:rsidRDefault="00794E28">
    <w:pPr>
      <w:pStyle w:val="10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E28" w:rsidRDefault="00EA12B5">
    <w:pPr>
      <w:pStyle w:val="10"/>
      <w:ind w:right="360"/>
    </w:pPr>
    <w:r>
      <w:fldChar w:fldCharType="begin"/>
    </w:r>
    <w:r w:rsidR="00794E28">
      <w:instrText xml:space="preserve"> PAGE </w:instrText>
    </w:r>
    <w:r>
      <w:fldChar w:fldCharType="separate"/>
    </w:r>
    <w:r w:rsidR="00E55458">
      <w:rPr>
        <w:noProof/>
      </w:rPr>
      <w:t>4</w:t>
    </w:r>
    <w:r>
      <w:rPr>
        <w:noProof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E28" w:rsidRDefault="00EA12B5">
    <w:pPr>
      <w:pStyle w:val="10"/>
    </w:pPr>
    <w:r>
      <w:fldChar w:fldCharType="begin"/>
    </w:r>
    <w:r w:rsidR="00794E28">
      <w:instrText xml:space="preserve"> PAGE </w:instrText>
    </w:r>
    <w:r>
      <w:fldChar w:fldCharType="separate"/>
    </w:r>
    <w:r w:rsidR="00E55458">
      <w:rPr>
        <w:noProof/>
      </w:rPr>
      <w:t>3</w:t>
    </w:r>
    <w:r>
      <w:rPr>
        <w:noProof/>
      </w:rPr>
      <w:fldChar w:fldCharType="end"/>
    </w:r>
  </w:p>
  <w:p w:rsidR="00794E28" w:rsidRDefault="00794E28">
    <w:pPr>
      <w:pStyle w:val="1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6F3" w:rsidRDefault="00E516F3" w:rsidP="00695C3C">
      <w:pPr>
        <w:spacing w:after="0" w:line="240" w:lineRule="auto"/>
      </w:pPr>
      <w:r w:rsidRPr="00695C3C">
        <w:rPr>
          <w:color w:val="000000"/>
        </w:rPr>
        <w:separator/>
      </w:r>
    </w:p>
  </w:footnote>
  <w:footnote w:type="continuationSeparator" w:id="0">
    <w:p w:rsidR="00E516F3" w:rsidRDefault="00E516F3" w:rsidP="00695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2068"/>
    <w:multiLevelType w:val="hybridMultilevel"/>
    <w:tmpl w:val="1CB4937E"/>
    <w:lvl w:ilvl="0" w:tplc="0419000B">
      <w:start w:val="1"/>
      <w:numFmt w:val="bullet"/>
      <w:lvlText w:val="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">
    <w:nsid w:val="08EF5CF7"/>
    <w:multiLevelType w:val="hybridMultilevel"/>
    <w:tmpl w:val="84CC02E6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0B0C7969"/>
    <w:multiLevelType w:val="multilevel"/>
    <w:tmpl w:val="FEBADDA8"/>
    <w:styleLink w:val="WWNum13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06E0AF3"/>
    <w:multiLevelType w:val="multilevel"/>
    <w:tmpl w:val="82A0B02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4733F21"/>
    <w:multiLevelType w:val="multilevel"/>
    <w:tmpl w:val="0CF09708"/>
    <w:styleLink w:val="WWNum1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4AB2242"/>
    <w:multiLevelType w:val="multilevel"/>
    <w:tmpl w:val="ED461A74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175F4A3F"/>
    <w:multiLevelType w:val="multilevel"/>
    <w:tmpl w:val="3788DCA2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ACF361B"/>
    <w:multiLevelType w:val="multilevel"/>
    <w:tmpl w:val="C5109F5C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6F54124"/>
    <w:multiLevelType w:val="hybridMultilevel"/>
    <w:tmpl w:val="90CEC072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2E9E1880"/>
    <w:multiLevelType w:val="hybridMultilevel"/>
    <w:tmpl w:val="FC92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D2B0F"/>
    <w:multiLevelType w:val="multilevel"/>
    <w:tmpl w:val="2FFE89A4"/>
    <w:styleLink w:val="WWNum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1280A70"/>
    <w:multiLevelType w:val="hybridMultilevel"/>
    <w:tmpl w:val="C9A0BA78"/>
    <w:lvl w:ilvl="0" w:tplc="0419000B">
      <w:start w:val="1"/>
      <w:numFmt w:val="bullet"/>
      <w:lvlText w:val="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2">
    <w:nsid w:val="314B34D7"/>
    <w:multiLevelType w:val="hybridMultilevel"/>
    <w:tmpl w:val="9D763FD0"/>
    <w:lvl w:ilvl="0" w:tplc="0419000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13">
    <w:nsid w:val="34281240"/>
    <w:multiLevelType w:val="hybridMultilevel"/>
    <w:tmpl w:val="8A58D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A2072"/>
    <w:multiLevelType w:val="multilevel"/>
    <w:tmpl w:val="F1A867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76" w:hanging="2160"/>
      </w:pPr>
      <w:rPr>
        <w:rFonts w:hint="default"/>
      </w:rPr>
    </w:lvl>
  </w:abstractNum>
  <w:abstractNum w:abstractNumId="15">
    <w:nsid w:val="39640195"/>
    <w:multiLevelType w:val="hybridMultilevel"/>
    <w:tmpl w:val="E4CAC94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3F321169"/>
    <w:multiLevelType w:val="hybridMultilevel"/>
    <w:tmpl w:val="31A85100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400956F3"/>
    <w:multiLevelType w:val="hybridMultilevel"/>
    <w:tmpl w:val="B55C31B6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>
    <w:nsid w:val="402A4798"/>
    <w:multiLevelType w:val="hybridMultilevel"/>
    <w:tmpl w:val="9DB6ECB8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42671CB3"/>
    <w:multiLevelType w:val="multilevel"/>
    <w:tmpl w:val="80D014A4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46241B5A"/>
    <w:multiLevelType w:val="multilevel"/>
    <w:tmpl w:val="1F4E79F4"/>
    <w:styleLink w:val="WWNum10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46584E62"/>
    <w:multiLevelType w:val="hybridMultilevel"/>
    <w:tmpl w:val="CF4418DE"/>
    <w:lvl w:ilvl="0" w:tplc="0419000B">
      <w:start w:val="1"/>
      <w:numFmt w:val="bullet"/>
      <w:lvlText w:val="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2">
    <w:nsid w:val="4C923D14"/>
    <w:multiLevelType w:val="multilevel"/>
    <w:tmpl w:val="C5806896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53551C84"/>
    <w:multiLevelType w:val="hybridMultilevel"/>
    <w:tmpl w:val="7A2681A8"/>
    <w:lvl w:ilvl="0" w:tplc="0419000B">
      <w:start w:val="1"/>
      <w:numFmt w:val="bullet"/>
      <w:lvlText w:val="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4">
    <w:nsid w:val="572A26A5"/>
    <w:multiLevelType w:val="multilevel"/>
    <w:tmpl w:val="66486092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5B2C0328"/>
    <w:multiLevelType w:val="hybridMultilevel"/>
    <w:tmpl w:val="AAE480D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>
    <w:nsid w:val="5C0F6BE6"/>
    <w:multiLevelType w:val="multilevel"/>
    <w:tmpl w:val="6E4820DA"/>
    <w:styleLink w:val="WWNum17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60F739FB"/>
    <w:multiLevelType w:val="hybridMultilevel"/>
    <w:tmpl w:val="39A6D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907A5F"/>
    <w:multiLevelType w:val="hybridMultilevel"/>
    <w:tmpl w:val="380C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05473"/>
    <w:multiLevelType w:val="hybridMultilevel"/>
    <w:tmpl w:val="9A96E4A4"/>
    <w:lvl w:ilvl="0" w:tplc="0419000B">
      <w:start w:val="1"/>
      <w:numFmt w:val="bullet"/>
      <w:lvlText w:val="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0">
    <w:nsid w:val="6ECE2ED8"/>
    <w:multiLevelType w:val="multilevel"/>
    <w:tmpl w:val="9B544CBE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6FF72263"/>
    <w:multiLevelType w:val="multilevel"/>
    <w:tmpl w:val="DEFE7572"/>
    <w:styleLink w:val="WWNum14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74CF70C7"/>
    <w:multiLevelType w:val="hybridMultilevel"/>
    <w:tmpl w:val="169A7BD8"/>
    <w:lvl w:ilvl="0" w:tplc="0419000B">
      <w:start w:val="1"/>
      <w:numFmt w:val="bullet"/>
      <w:lvlText w:val="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3">
    <w:nsid w:val="76601CEB"/>
    <w:multiLevelType w:val="hybridMultilevel"/>
    <w:tmpl w:val="34B0A628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4">
    <w:nsid w:val="77FC606A"/>
    <w:multiLevelType w:val="hybridMultilevel"/>
    <w:tmpl w:val="8E60A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871D7"/>
    <w:multiLevelType w:val="multilevel"/>
    <w:tmpl w:val="3BD60C6A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7A387BD5"/>
    <w:multiLevelType w:val="multilevel"/>
    <w:tmpl w:val="F3AA82AC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7E402ADE"/>
    <w:multiLevelType w:val="multilevel"/>
    <w:tmpl w:val="6B6A3732"/>
    <w:styleLink w:val="WWNum12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0"/>
  </w:num>
  <w:num w:numId="2">
    <w:abstractNumId w:val="5"/>
  </w:num>
  <w:num w:numId="3">
    <w:abstractNumId w:val="7"/>
  </w:num>
  <w:num w:numId="4">
    <w:abstractNumId w:val="35"/>
  </w:num>
  <w:num w:numId="5">
    <w:abstractNumId w:val="22"/>
  </w:num>
  <w:num w:numId="6">
    <w:abstractNumId w:val="30"/>
  </w:num>
  <w:num w:numId="7">
    <w:abstractNumId w:val="19"/>
  </w:num>
  <w:num w:numId="8">
    <w:abstractNumId w:val="3"/>
  </w:num>
  <w:num w:numId="9">
    <w:abstractNumId w:val="6"/>
  </w:num>
  <w:num w:numId="10">
    <w:abstractNumId w:val="36"/>
  </w:num>
  <w:num w:numId="11">
    <w:abstractNumId w:val="10"/>
  </w:num>
  <w:num w:numId="12">
    <w:abstractNumId w:val="37"/>
  </w:num>
  <w:num w:numId="13">
    <w:abstractNumId w:val="31"/>
  </w:num>
  <w:num w:numId="14">
    <w:abstractNumId w:val="2"/>
  </w:num>
  <w:num w:numId="15">
    <w:abstractNumId w:val="4"/>
  </w:num>
  <w:num w:numId="16">
    <w:abstractNumId w:val="26"/>
  </w:num>
  <w:num w:numId="17">
    <w:abstractNumId w:val="24"/>
  </w:num>
  <w:num w:numId="18">
    <w:abstractNumId w:val="14"/>
  </w:num>
  <w:num w:numId="19">
    <w:abstractNumId w:val="32"/>
  </w:num>
  <w:num w:numId="20">
    <w:abstractNumId w:val="17"/>
  </w:num>
  <w:num w:numId="21">
    <w:abstractNumId w:val="23"/>
  </w:num>
  <w:num w:numId="22">
    <w:abstractNumId w:val="21"/>
  </w:num>
  <w:num w:numId="23">
    <w:abstractNumId w:val="0"/>
  </w:num>
  <w:num w:numId="24">
    <w:abstractNumId w:val="33"/>
  </w:num>
  <w:num w:numId="25">
    <w:abstractNumId w:val="8"/>
  </w:num>
  <w:num w:numId="26">
    <w:abstractNumId w:val="29"/>
  </w:num>
  <w:num w:numId="27">
    <w:abstractNumId w:val="18"/>
  </w:num>
  <w:num w:numId="28">
    <w:abstractNumId w:val="1"/>
  </w:num>
  <w:num w:numId="29">
    <w:abstractNumId w:val="25"/>
  </w:num>
  <w:num w:numId="30">
    <w:abstractNumId w:val="11"/>
  </w:num>
  <w:num w:numId="31">
    <w:abstractNumId w:val="16"/>
  </w:num>
  <w:num w:numId="32">
    <w:abstractNumId w:val="34"/>
  </w:num>
  <w:num w:numId="33">
    <w:abstractNumId w:val="9"/>
  </w:num>
  <w:num w:numId="34">
    <w:abstractNumId w:val="27"/>
  </w:num>
  <w:num w:numId="35">
    <w:abstractNumId w:val="15"/>
  </w:num>
  <w:num w:numId="36">
    <w:abstractNumId w:val="12"/>
  </w:num>
  <w:num w:numId="37">
    <w:abstractNumId w:val="28"/>
  </w:num>
  <w:num w:numId="38">
    <w:abstractNumId w:val="13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0B18"/>
    <w:rsid w:val="00027BA4"/>
    <w:rsid w:val="000536F1"/>
    <w:rsid w:val="0007593E"/>
    <w:rsid w:val="00082CB1"/>
    <w:rsid w:val="000A65E5"/>
    <w:rsid w:val="000C5286"/>
    <w:rsid w:val="000E21A5"/>
    <w:rsid w:val="000F66E4"/>
    <w:rsid w:val="0013132A"/>
    <w:rsid w:val="00147112"/>
    <w:rsid w:val="00205399"/>
    <w:rsid w:val="002249B8"/>
    <w:rsid w:val="00263AD3"/>
    <w:rsid w:val="00276D4A"/>
    <w:rsid w:val="002D40E5"/>
    <w:rsid w:val="002E2ADC"/>
    <w:rsid w:val="002F4374"/>
    <w:rsid w:val="003651AA"/>
    <w:rsid w:val="00383F66"/>
    <w:rsid w:val="003C6EFC"/>
    <w:rsid w:val="004479E8"/>
    <w:rsid w:val="004705FA"/>
    <w:rsid w:val="00504313"/>
    <w:rsid w:val="00557850"/>
    <w:rsid w:val="0059005A"/>
    <w:rsid w:val="005A0221"/>
    <w:rsid w:val="005A1B27"/>
    <w:rsid w:val="005D35CA"/>
    <w:rsid w:val="005E757D"/>
    <w:rsid w:val="006136B0"/>
    <w:rsid w:val="00616F56"/>
    <w:rsid w:val="00641FF0"/>
    <w:rsid w:val="00655ED9"/>
    <w:rsid w:val="0068630E"/>
    <w:rsid w:val="00695C3C"/>
    <w:rsid w:val="006A13E7"/>
    <w:rsid w:val="006B0019"/>
    <w:rsid w:val="006F60C9"/>
    <w:rsid w:val="0072075E"/>
    <w:rsid w:val="00730439"/>
    <w:rsid w:val="007803E9"/>
    <w:rsid w:val="00794E28"/>
    <w:rsid w:val="007A1F50"/>
    <w:rsid w:val="007A1FEA"/>
    <w:rsid w:val="008445B0"/>
    <w:rsid w:val="00856B8D"/>
    <w:rsid w:val="008B374B"/>
    <w:rsid w:val="008C5B0A"/>
    <w:rsid w:val="008D1983"/>
    <w:rsid w:val="008D3CC7"/>
    <w:rsid w:val="008E3A62"/>
    <w:rsid w:val="008E6D16"/>
    <w:rsid w:val="008F100D"/>
    <w:rsid w:val="008F2DDD"/>
    <w:rsid w:val="008F7DB6"/>
    <w:rsid w:val="009B6B1D"/>
    <w:rsid w:val="009E2B8B"/>
    <w:rsid w:val="00A06F9D"/>
    <w:rsid w:val="00A95DE2"/>
    <w:rsid w:val="00A96EC6"/>
    <w:rsid w:val="00AB71D7"/>
    <w:rsid w:val="00B313F0"/>
    <w:rsid w:val="00B86A75"/>
    <w:rsid w:val="00BB3FA3"/>
    <w:rsid w:val="00BC1C26"/>
    <w:rsid w:val="00BC7CC1"/>
    <w:rsid w:val="00BE04C4"/>
    <w:rsid w:val="00C212B2"/>
    <w:rsid w:val="00C32585"/>
    <w:rsid w:val="00C7439A"/>
    <w:rsid w:val="00C753C9"/>
    <w:rsid w:val="00CC5516"/>
    <w:rsid w:val="00CD5CAD"/>
    <w:rsid w:val="00CD5DF9"/>
    <w:rsid w:val="00CF1383"/>
    <w:rsid w:val="00CF4E4E"/>
    <w:rsid w:val="00D20DED"/>
    <w:rsid w:val="00DA05EB"/>
    <w:rsid w:val="00DC237F"/>
    <w:rsid w:val="00DD5685"/>
    <w:rsid w:val="00E1287E"/>
    <w:rsid w:val="00E4415D"/>
    <w:rsid w:val="00E516F3"/>
    <w:rsid w:val="00E55458"/>
    <w:rsid w:val="00E57F87"/>
    <w:rsid w:val="00E70B18"/>
    <w:rsid w:val="00E75D92"/>
    <w:rsid w:val="00EA0113"/>
    <w:rsid w:val="00EA12B5"/>
    <w:rsid w:val="00EC3B4F"/>
    <w:rsid w:val="00F005B7"/>
    <w:rsid w:val="00F507A9"/>
    <w:rsid w:val="00F550E0"/>
    <w:rsid w:val="00F6226D"/>
    <w:rsid w:val="00F65A17"/>
    <w:rsid w:val="00FB0264"/>
    <w:rsid w:val="00FC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85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95C3C"/>
    <w:pPr>
      <w:widowControl/>
    </w:pPr>
  </w:style>
  <w:style w:type="paragraph" w:customStyle="1" w:styleId="Heading">
    <w:name w:val="Heading"/>
    <w:basedOn w:val="Standard"/>
    <w:next w:val="Textbody"/>
    <w:rsid w:val="00695C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95C3C"/>
    <w:pPr>
      <w:spacing w:after="120"/>
    </w:pPr>
  </w:style>
  <w:style w:type="paragraph" w:styleId="a3">
    <w:name w:val="List"/>
    <w:basedOn w:val="Textbody"/>
    <w:rsid w:val="00695C3C"/>
    <w:rPr>
      <w:rFonts w:cs="Mangal"/>
    </w:rPr>
  </w:style>
  <w:style w:type="paragraph" w:customStyle="1" w:styleId="1">
    <w:name w:val="Название объекта1"/>
    <w:basedOn w:val="Standard"/>
    <w:rsid w:val="00695C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95C3C"/>
    <w:pPr>
      <w:suppressLineNumbers/>
    </w:pPr>
    <w:rPr>
      <w:rFonts w:cs="Mangal"/>
    </w:rPr>
  </w:style>
  <w:style w:type="paragraph" w:customStyle="1" w:styleId="10">
    <w:name w:val="Нижний колонтитул1"/>
    <w:basedOn w:val="Standard"/>
    <w:rsid w:val="00695C3C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Верхний колонтитул1"/>
    <w:basedOn w:val="Standard"/>
    <w:rsid w:val="00695C3C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rsid w:val="00695C3C"/>
    <w:pPr>
      <w:suppressLineNumbers/>
    </w:pPr>
  </w:style>
  <w:style w:type="character" w:customStyle="1" w:styleId="a4">
    <w:name w:val="Нижний колонтитул Знак"/>
    <w:basedOn w:val="a0"/>
    <w:rsid w:val="00695C3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5C3C"/>
  </w:style>
  <w:style w:type="character" w:customStyle="1" w:styleId="a6">
    <w:name w:val="Верхний колонтитул Знак"/>
    <w:basedOn w:val="a0"/>
    <w:rsid w:val="00695C3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695C3C"/>
    <w:rPr>
      <w:rFonts w:cs="Courier New"/>
    </w:rPr>
  </w:style>
  <w:style w:type="numbering" w:customStyle="1" w:styleId="WWNum10">
    <w:name w:val="WWNum10"/>
    <w:basedOn w:val="a2"/>
    <w:rsid w:val="00695C3C"/>
    <w:pPr>
      <w:numPr>
        <w:numId w:val="1"/>
      </w:numPr>
    </w:pPr>
  </w:style>
  <w:style w:type="numbering" w:customStyle="1" w:styleId="WWNum5">
    <w:name w:val="WWNum5"/>
    <w:basedOn w:val="a2"/>
    <w:rsid w:val="00695C3C"/>
    <w:pPr>
      <w:numPr>
        <w:numId w:val="2"/>
      </w:numPr>
    </w:pPr>
  </w:style>
  <w:style w:type="numbering" w:customStyle="1" w:styleId="WWNum2">
    <w:name w:val="WWNum2"/>
    <w:basedOn w:val="a2"/>
    <w:rsid w:val="00695C3C"/>
    <w:pPr>
      <w:numPr>
        <w:numId w:val="3"/>
      </w:numPr>
    </w:pPr>
  </w:style>
  <w:style w:type="numbering" w:customStyle="1" w:styleId="WWNum3">
    <w:name w:val="WWNum3"/>
    <w:basedOn w:val="a2"/>
    <w:rsid w:val="00695C3C"/>
    <w:pPr>
      <w:numPr>
        <w:numId w:val="4"/>
      </w:numPr>
    </w:pPr>
  </w:style>
  <w:style w:type="numbering" w:customStyle="1" w:styleId="WWNum4">
    <w:name w:val="WWNum4"/>
    <w:basedOn w:val="a2"/>
    <w:rsid w:val="00695C3C"/>
    <w:pPr>
      <w:numPr>
        <w:numId w:val="5"/>
      </w:numPr>
    </w:pPr>
  </w:style>
  <w:style w:type="numbering" w:customStyle="1" w:styleId="WWNum6">
    <w:name w:val="WWNum6"/>
    <w:basedOn w:val="a2"/>
    <w:rsid w:val="00695C3C"/>
    <w:pPr>
      <w:numPr>
        <w:numId w:val="6"/>
      </w:numPr>
    </w:pPr>
  </w:style>
  <w:style w:type="numbering" w:customStyle="1" w:styleId="WWNum1">
    <w:name w:val="WWNum1"/>
    <w:basedOn w:val="a2"/>
    <w:rsid w:val="00695C3C"/>
    <w:pPr>
      <w:numPr>
        <w:numId w:val="7"/>
      </w:numPr>
    </w:pPr>
  </w:style>
  <w:style w:type="numbering" w:customStyle="1" w:styleId="WWNum7">
    <w:name w:val="WWNum7"/>
    <w:basedOn w:val="a2"/>
    <w:rsid w:val="00695C3C"/>
    <w:pPr>
      <w:numPr>
        <w:numId w:val="8"/>
      </w:numPr>
    </w:pPr>
  </w:style>
  <w:style w:type="numbering" w:customStyle="1" w:styleId="WWNum8">
    <w:name w:val="WWNum8"/>
    <w:basedOn w:val="a2"/>
    <w:rsid w:val="00695C3C"/>
    <w:pPr>
      <w:numPr>
        <w:numId w:val="9"/>
      </w:numPr>
    </w:pPr>
  </w:style>
  <w:style w:type="numbering" w:customStyle="1" w:styleId="WWNum9">
    <w:name w:val="WWNum9"/>
    <w:basedOn w:val="a2"/>
    <w:rsid w:val="00695C3C"/>
    <w:pPr>
      <w:numPr>
        <w:numId w:val="10"/>
      </w:numPr>
    </w:pPr>
  </w:style>
  <w:style w:type="numbering" w:customStyle="1" w:styleId="WWNum11">
    <w:name w:val="WWNum11"/>
    <w:basedOn w:val="a2"/>
    <w:rsid w:val="00695C3C"/>
    <w:pPr>
      <w:numPr>
        <w:numId w:val="11"/>
      </w:numPr>
    </w:pPr>
  </w:style>
  <w:style w:type="numbering" w:customStyle="1" w:styleId="WWNum12">
    <w:name w:val="WWNum12"/>
    <w:basedOn w:val="a2"/>
    <w:rsid w:val="00695C3C"/>
    <w:pPr>
      <w:numPr>
        <w:numId w:val="12"/>
      </w:numPr>
    </w:pPr>
  </w:style>
  <w:style w:type="numbering" w:customStyle="1" w:styleId="WWNum14">
    <w:name w:val="WWNum14"/>
    <w:basedOn w:val="a2"/>
    <w:rsid w:val="00695C3C"/>
    <w:pPr>
      <w:numPr>
        <w:numId w:val="13"/>
      </w:numPr>
    </w:pPr>
  </w:style>
  <w:style w:type="numbering" w:customStyle="1" w:styleId="WWNum13">
    <w:name w:val="WWNum13"/>
    <w:basedOn w:val="a2"/>
    <w:rsid w:val="00695C3C"/>
    <w:pPr>
      <w:numPr>
        <w:numId w:val="14"/>
      </w:numPr>
    </w:pPr>
  </w:style>
  <w:style w:type="numbering" w:customStyle="1" w:styleId="WWNum15">
    <w:name w:val="WWNum15"/>
    <w:basedOn w:val="a2"/>
    <w:rsid w:val="00695C3C"/>
    <w:pPr>
      <w:numPr>
        <w:numId w:val="15"/>
      </w:numPr>
    </w:pPr>
  </w:style>
  <w:style w:type="numbering" w:customStyle="1" w:styleId="WWNum17">
    <w:name w:val="WWNum17"/>
    <w:basedOn w:val="a2"/>
    <w:rsid w:val="00695C3C"/>
    <w:pPr>
      <w:numPr>
        <w:numId w:val="16"/>
      </w:numPr>
    </w:pPr>
  </w:style>
  <w:style w:type="numbering" w:customStyle="1" w:styleId="WWNum20">
    <w:name w:val="WWNum20"/>
    <w:basedOn w:val="a2"/>
    <w:rsid w:val="00695C3C"/>
    <w:pPr>
      <w:numPr>
        <w:numId w:val="17"/>
      </w:numPr>
    </w:pPr>
  </w:style>
  <w:style w:type="paragraph" w:styleId="a7">
    <w:name w:val="footer"/>
    <w:basedOn w:val="a"/>
    <w:link w:val="12"/>
    <w:uiPriority w:val="99"/>
    <w:semiHidden/>
    <w:unhideWhenUsed/>
    <w:rsid w:val="00695C3C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12">
    <w:name w:val="Нижний колонтитул Знак1"/>
    <w:basedOn w:val="a0"/>
    <w:link w:val="a7"/>
    <w:uiPriority w:val="99"/>
    <w:semiHidden/>
    <w:rsid w:val="00695C3C"/>
  </w:style>
  <w:style w:type="paragraph" w:styleId="a8">
    <w:name w:val="List Paragraph"/>
    <w:basedOn w:val="a"/>
    <w:uiPriority w:val="34"/>
    <w:qFormat/>
    <w:rsid w:val="00D20DED"/>
    <w:pPr>
      <w:ind w:left="720"/>
      <w:contextualSpacing/>
    </w:pPr>
  </w:style>
  <w:style w:type="table" w:styleId="a9">
    <w:name w:val="Table Grid"/>
    <w:basedOn w:val="a1"/>
    <w:uiPriority w:val="59"/>
    <w:rsid w:val="00B86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uiPriority w:val="99"/>
    <w:semiHidden/>
    <w:unhideWhenUsed/>
    <w:rsid w:val="00CF1383"/>
  </w:style>
  <w:style w:type="paragraph" w:styleId="ab">
    <w:name w:val="Balloon Text"/>
    <w:basedOn w:val="a"/>
    <w:link w:val="ac"/>
    <w:uiPriority w:val="99"/>
    <w:semiHidden/>
    <w:unhideWhenUsed/>
    <w:rsid w:val="00CF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F1383"/>
    <w:rPr>
      <w:rFonts w:ascii="Segoe UI" w:eastAsiaTheme="minorHAnsi" w:hAnsi="Segoe UI" w:cs="Segoe UI"/>
      <w:kern w:val="0"/>
      <w:sz w:val="18"/>
      <w:szCs w:val="18"/>
    </w:rPr>
  </w:style>
  <w:style w:type="character" w:customStyle="1" w:styleId="FontStyle47">
    <w:name w:val="Font Style47"/>
    <w:basedOn w:val="a0"/>
    <w:rsid w:val="00FC1E9E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FC1E9E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customStyle="1" w:styleId="c23">
    <w:name w:val="c23"/>
    <w:basedOn w:val="a"/>
    <w:rsid w:val="00DA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A05EB"/>
  </w:style>
  <w:style w:type="paragraph" w:customStyle="1" w:styleId="c25">
    <w:name w:val="c25"/>
    <w:basedOn w:val="a"/>
    <w:rsid w:val="00DA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DA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rsid w:val="00E55458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header"/>
    <w:basedOn w:val="a"/>
    <w:link w:val="13"/>
    <w:uiPriority w:val="99"/>
    <w:semiHidden/>
    <w:unhideWhenUsed/>
    <w:rsid w:val="00E55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d"/>
    <w:uiPriority w:val="99"/>
    <w:semiHidden/>
    <w:rsid w:val="00E55458"/>
    <w:rPr>
      <w:rFonts w:asciiTheme="minorHAnsi" w:eastAsiaTheme="minorHAnsi" w:hAnsiTheme="minorHAnsi" w:cstheme="minorBidi"/>
      <w:kern w:val="0"/>
    </w:rPr>
  </w:style>
  <w:style w:type="paragraph" w:styleId="ae">
    <w:name w:val="Normal (Web)"/>
    <w:basedOn w:val="a"/>
    <w:unhideWhenUsed/>
    <w:rsid w:val="00E5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ozova\Desktop\&#1040;&#1092;&#1072;&#1085;&#1072;&#1089;&#1100;&#1077;&#1074;&#1072;%20&#1085;&#1072;&#1095;&#1072;&#1083;&#1082;&#1072;%201\&#1056;&#1072;&#1073;&#1086;&#1095;&#1072;&#1103;%20&#1087;&#1088;&#1086;&#1075;&#1088;&#1072;&#1084;&#1084;&#1072;%202&#1082;&#108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2ADD6-4AE9-443C-B3E6-4385FFFCE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Рабочая программа 2кл</Template>
  <TotalTime>2117</TotalTime>
  <Pages>12</Pages>
  <Words>2456</Words>
  <Characters>14003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2000</Company>
  <LinksUpToDate>false</LinksUpToDate>
  <CharactersWithSpaces>16427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beloklokova</dc:creator>
  <cp:lastModifiedBy>admin</cp:lastModifiedBy>
  <cp:revision>31</cp:revision>
  <cp:lastPrinted>2014-08-20T12:31:00Z</cp:lastPrinted>
  <dcterms:created xsi:type="dcterms:W3CDTF">2013-05-19T07:17:00Z</dcterms:created>
  <dcterms:modified xsi:type="dcterms:W3CDTF">2016-11-11T21:18:00Z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